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5DA" w:rsidRPr="00375186" w:rsidRDefault="00C935DA" w:rsidP="00375186">
      <w:pPr>
        <w:pStyle w:val="Heading1"/>
        <w:spacing w:before="0"/>
        <w:jc w:val="right"/>
        <w:rPr>
          <w:rStyle w:val="IntenseEmphasis"/>
          <w:rFonts w:ascii="Times New Roman" w:hAnsi="Times New Roman"/>
          <w:b/>
          <w:i w:val="0"/>
          <w:color w:val="000000"/>
        </w:rPr>
      </w:pPr>
      <w:r w:rsidRPr="00375186">
        <w:rPr>
          <w:rStyle w:val="IntenseEmphasis"/>
          <w:rFonts w:ascii="Times New Roman" w:hAnsi="Times New Roman"/>
          <w:b/>
          <w:i w:val="0"/>
          <w:color w:val="000000"/>
        </w:rPr>
        <w:t xml:space="preserve">Айгул Тапанова </w:t>
      </w:r>
    </w:p>
    <w:p w:rsidR="00C935DA" w:rsidRPr="00375186" w:rsidRDefault="00C935DA" w:rsidP="00375186">
      <w:pPr>
        <w:spacing w:line="240" w:lineRule="auto"/>
        <w:jc w:val="right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75186">
        <w:rPr>
          <w:rFonts w:ascii="Times New Roman" w:hAnsi="Times New Roman"/>
          <w:b/>
          <w:sz w:val="28"/>
          <w:szCs w:val="28"/>
          <w:lang w:val="ru-RU" w:eastAsia="ru-RU"/>
        </w:rPr>
        <w:t>(Казахстан)</w:t>
      </w:r>
    </w:p>
    <w:p w:rsidR="00C935DA" w:rsidRPr="00AD68BC" w:rsidRDefault="00C935DA" w:rsidP="00AD68BC">
      <w:pPr>
        <w:shd w:val="clear" w:color="auto" w:fill="FFFFFF"/>
        <w:spacing w:after="136" w:line="240" w:lineRule="auto"/>
        <w:jc w:val="center"/>
        <w:rPr>
          <w:rFonts w:ascii="Arial" w:hAnsi="Arial" w:cs="Arial"/>
          <w:color w:val="000000"/>
          <w:sz w:val="19"/>
          <w:szCs w:val="19"/>
          <w:lang w:val="ru-RU" w:eastAsia="ru-RU"/>
        </w:rPr>
      </w:pPr>
    </w:p>
    <w:p w:rsidR="00C935DA" w:rsidRPr="001C124B" w:rsidRDefault="00C935DA" w:rsidP="001C124B">
      <w:pPr>
        <w:pStyle w:val="NoSpacing"/>
        <w:jc w:val="center"/>
        <w:rPr>
          <w:b/>
          <w:sz w:val="28"/>
          <w:szCs w:val="28"/>
        </w:rPr>
      </w:pPr>
      <w:r w:rsidRPr="001C124B">
        <w:rPr>
          <w:b/>
          <w:sz w:val="28"/>
          <w:szCs w:val="28"/>
        </w:rPr>
        <w:t>ЗАИМСТВЕННЫЕ СЛОВА В РУССКОМ ЯЗЫКЕ В УСЛОВИЯХ ИНФОРМАТИЗАЦИИ</w:t>
      </w:r>
    </w:p>
    <w:p w:rsidR="00C935DA" w:rsidRPr="001C124B" w:rsidRDefault="00C935DA" w:rsidP="000741CC">
      <w:pPr>
        <w:pStyle w:val="Heading1"/>
        <w:spacing w:before="0"/>
        <w:ind w:firstLine="708"/>
        <w:jc w:val="both"/>
        <w:rPr>
          <w:rFonts w:ascii="Times New Roman" w:hAnsi="Times New Roman"/>
          <w:b w:val="0"/>
        </w:rPr>
      </w:pPr>
      <w:r w:rsidRPr="001C124B">
        <w:rPr>
          <w:rFonts w:ascii="Times New Roman" w:hAnsi="Times New Roman"/>
          <w:b w:val="0"/>
          <w:color w:val="000000"/>
        </w:rPr>
        <w:t>В настоящее время в связи с  изменением концепций информатизации общества терминологическая система русского языка претерпевает существенные изменения. Среди принятых технических терминов, названий программ, команд, устройств, языков программирования, которые регистрируются в соответствующей технической документации, большую долю составляют термины английского происхождения. Поскольку на момент внедрения новых информационных технологий в русском языковом стандарте терминосистема компьютерной сферы не сложилось, и, следовательно, появление иноязычных наименований не вызывало нарушения системных соотношений, русский язык Интернета активно формировался на основе англоязычной заимствованной терминологии.</w:t>
      </w:r>
      <w:r>
        <w:rPr>
          <w:rFonts w:ascii="Times New Roman" w:hAnsi="Times New Roman"/>
          <w:b w:val="0"/>
          <w:color w:val="000000"/>
        </w:rPr>
        <w:t xml:space="preserve"> </w:t>
      </w:r>
      <w:r w:rsidRPr="001C124B">
        <w:rPr>
          <w:rFonts w:ascii="Times New Roman" w:hAnsi="Times New Roman"/>
          <w:b w:val="0"/>
          <w:color w:val="000000"/>
        </w:rPr>
        <w:t>Слово" заимствование"  в сло</w:t>
      </w:r>
      <w:r>
        <w:rPr>
          <w:rFonts w:ascii="Times New Roman" w:hAnsi="Times New Roman"/>
          <w:b w:val="0"/>
          <w:color w:val="000000"/>
        </w:rPr>
        <w:t>варе С.И.Ожегова :заимствовать-в</w:t>
      </w:r>
      <w:r w:rsidRPr="001C124B">
        <w:rPr>
          <w:rFonts w:ascii="Times New Roman" w:hAnsi="Times New Roman"/>
          <w:b w:val="0"/>
          <w:color w:val="000000"/>
        </w:rPr>
        <w:t>зять (брат</w:t>
      </w:r>
      <w:r>
        <w:rPr>
          <w:rFonts w:ascii="Times New Roman" w:hAnsi="Times New Roman"/>
          <w:b w:val="0"/>
          <w:color w:val="000000"/>
        </w:rPr>
        <w:t>ь)</w:t>
      </w:r>
      <w:r w:rsidRPr="001C124B">
        <w:rPr>
          <w:rFonts w:ascii="Times New Roman" w:hAnsi="Times New Roman"/>
          <w:b w:val="0"/>
          <w:color w:val="000000"/>
        </w:rPr>
        <w:t>,</w:t>
      </w:r>
      <w:r>
        <w:rPr>
          <w:rFonts w:ascii="Times New Roman" w:hAnsi="Times New Roman"/>
          <w:b w:val="0"/>
          <w:color w:val="000000"/>
        </w:rPr>
        <w:t xml:space="preserve"> перенять</w:t>
      </w:r>
      <w:r w:rsidRPr="001C124B">
        <w:rPr>
          <w:rFonts w:ascii="Times New Roman" w:hAnsi="Times New Roman"/>
          <w:b w:val="0"/>
          <w:color w:val="000000"/>
        </w:rPr>
        <w:t>,</w:t>
      </w:r>
      <w:r>
        <w:rPr>
          <w:rFonts w:ascii="Times New Roman" w:hAnsi="Times New Roman"/>
          <w:b w:val="0"/>
          <w:color w:val="000000"/>
        </w:rPr>
        <w:t xml:space="preserve"> </w:t>
      </w:r>
      <w:r w:rsidRPr="001C124B">
        <w:rPr>
          <w:rFonts w:ascii="Times New Roman" w:hAnsi="Times New Roman"/>
          <w:b w:val="0"/>
          <w:color w:val="000000"/>
        </w:rPr>
        <w:t>усвоить</w:t>
      </w:r>
      <w:r>
        <w:rPr>
          <w:rFonts w:ascii="Times New Roman" w:hAnsi="Times New Roman"/>
          <w:b w:val="0"/>
          <w:color w:val="000000"/>
        </w:rPr>
        <w:t xml:space="preserve"> </w:t>
      </w:r>
      <w:r w:rsidRPr="001C124B">
        <w:rPr>
          <w:rFonts w:ascii="Times New Roman" w:hAnsi="Times New Roman"/>
          <w:b w:val="0"/>
          <w:color w:val="000000"/>
        </w:rPr>
        <w:t>(усваивать)</w:t>
      </w:r>
      <w:r>
        <w:rPr>
          <w:rFonts w:ascii="Times New Roman" w:hAnsi="Times New Roman"/>
          <w:b w:val="0"/>
          <w:color w:val="000000"/>
        </w:rPr>
        <w:t xml:space="preserve"> </w:t>
      </w:r>
      <w:r w:rsidRPr="001C124B">
        <w:rPr>
          <w:rFonts w:ascii="Times New Roman" w:hAnsi="Times New Roman"/>
          <w:b w:val="0"/>
          <w:color w:val="000000"/>
        </w:rPr>
        <w:t>откуда - нибудь.</w:t>
      </w:r>
    </w:p>
    <w:p w:rsidR="00C935DA" w:rsidRDefault="00C935DA" w:rsidP="001C12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Заимствование слов одним языком из другого – эффективный путь обогащения словарного запаса любого языка. В лексике английского языка тоже около </w:t>
      </w:r>
      <w:r w:rsidRPr="001C124B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70 % слов</w:t>
      </w:r>
      <w:r w:rsidRPr="001C124B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 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- </w:t>
      </w:r>
      <w:hyperlink r:id="rId5" w:history="1">
        <w:r w:rsidRPr="001C124B">
          <w:rPr>
            <w:rFonts w:ascii="Times New Roman" w:hAnsi="Times New Roman"/>
            <w:bCs/>
            <w:color w:val="000000"/>
            <w:sz w:val="28"/>
            <w:szCs w:val="28"/>
            <w:lang w:val="ru-RU" w:eastAsia="ru-RU"/>
          </w:rPr>
          <w:t>заимствованные</w:t>
        </w:r>
      </w:hyperlink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. Попробуем проследить основные пути появления общих слов в русском и английском языках.</w:t>
      </w:r>
    </w:p>
    <w:p w:rsidR="00C935DA" w:rsidRDefault="00C935DA" w:rsidP="001C12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Для начала приведем определение слова "англицизм", которое дано в словаре С.И.Ожегова: </w:t>
      </w:r>
      <w:r w:rsidRPr="001C124B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англицизм 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- это слово или оборот речи в каком-нибудь языке, заимствованные из английского языка или созданные по образцу английского слова или выражения.</w:t>
      </w:r>
    </w:p>
    <w:p w:rsidR="00C935DA" w:rsidRPr="001C124B" w:rsidRDefault="00C935DA" w:rsidP="001C12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Оба эти языка принадлежат к индоевропейской семье языков. Поэтому во многих словах обоих языков встречаются корни из их общего древнего языка – предка. Мы нашли слова в русском языке, которые встречаются также и в английском.</w:t>
      </w:r>
    </w:p>
    <w:p w:rsidR="00C935DA" w:rsidRDefault="00C935DA" w:rsidP="001C124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talk – толковать</w:t>
      </w:r>
    </w:p>
    <w:p w:rsidR="00C935DA" w:rsidRPr="001C124B" w:rsidRDefault="00C935DA" w:rsidP="001C124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А также названия ближайших родственников: son – сын, brother – брат, sister – сестра, mother – мать, daughter – дочь.</w:t>
      </w:r>
    </w:p>
    <w:p w:rsidR="00C935DA" w:rsidRPr="001C124B" w:rsidRDefault="00C935DA" w:rsidP="001C124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Много общих слов попало в русский и английский языки из других языков: французского, итальянского</w:t>
      </w:r>
      <w:r w:rsidRPr="001C124B">
        <w:rPr>
          <w:rFonts w:ascii="Times New Roman" w:hAnsi="Times New Roman"/>
          <w:color w:val="403152"/>
          <w:sz w:val="28"/>
          <w:szCs w:val="28"/>
          <w:lang w:val="ru-RU" w:eastAsia="ru-RU"/>
        </w:rPr>
        <w:t> 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пришли также слова банк – bank, банда – band, бригада – brigade, архипелаг – archipelago.</w:t>
      </w:r>
    </w:p>
    <w:p w:rsidR="00C935DA" w:rsidRPr="001C124B" w:rsidRDefault="00C935DA" w:rsidP="001C124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Отдельные слова перешли в русский и английский из других языков: диван – из турецкого, шаль и киоск – из персидского, бард – из кельтского, гуляш – из венгерского и т.д.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Еще одну группу составляют слова непосредственного обмена между русским и английскими языками. Выделить английские слова в русском языке также бывает трудно, поскольку обычно неизвестно, пришло слово к нам из английского или попало в оба языка из латыни или какого-нибудь другого языка. Поэтому можно говорить только о словах, попавших в русский язык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сравнительно недавно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.</w:t>
      </w:r>
    </w:p>
    <w:p w:rsidR="00C935DA" w:rsidRDefault="00C935DA" w:rsidP="001C124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Сравнительно недавно появились в русском языке следующие слова из области спорта windsurfing, volleyball , arm wrestling,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basket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ball (b asket - корзина, ball -мяч),  handball  гандбол,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(hand - рука,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 ball - мяч), sprinter (спринтер – бегун на короткие дистанции), 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finish – финиш, final – конец, финал, фристайл, скейтборд.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Изменениями в политической, экономической, культурной жизни нашего общества привели к смене названий в структурах власти. </w:t>
      </w:r>
    </w:p>
    <w:p w:rsidR="00C935DA" w:rsidRPr="001C124B" w:rsidRDefault="00C935DA" w:rsidP="001C124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sz w:val="28"/>
          <w:szCs w:val="28"/>
        </w:rPr>
        <w:t>Появление большого количества иноязычных слов английского происхождения, их быстрое закрепление в русском языке объясняется </w:t>
      </w:r>
      <w:r w:rsidRPr="001C124B">
        <w:rPr>
          <w:rFonts w:ascii="Times New Roman" w:hAnsi="Times New Roman"/>
          <w:bCs/>
          <w:sz w:val="28"/>
          <w:szCs w:val="28"/>
        </w:rPr>
        <w:t>стремительными переменами в общественной и научной жизни. </w:t>
      </w:r>
      <w:r w:rsidRPr="001C124B">
        <w:rPr>
          <w:rFonts w:ascii="Times New Roman" w:hAnsi="Times New Roman"/>
          <w:sz w:val="28"/>
          <w:szCs w:val="28"/>
        </w:rPr>
        <w:t>Усиление информационных потоков, появление глобальной компьютерной системы Интернета, расширение межгосударственных и международных отношений, развитие мирового рынка, экономики, информационных технологий, участие в олимпиадах, международных фестивалях, показах мод – все это не могло не привести к вхождению в русский язык новых слов.</w:t>
      </w: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Таким образом, заимствование англицизмов конца ХХ века отвечает перечисленным выше причинам.</w:t>
      </w: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Проанализировав весь теоретический материал, мы пришли к выводу, что </w:t>
      </w:r>
      <w:r w:rsidRPr="000741CC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причинами заимствований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 могут быть:</w:t>
      </w:r>
    </w:p>
    <w:p w:rsidR="00C935DA" w:rsidRPr="001C124B" w:rsidRDefault="00C935DA" w:rsidP="001C124B">
      <w:pPr>
        <w:numPr>
          <w:ilvl w:val="0"/>
          <w:numId w:val="5"/>
        </w:numPr>
        <w:shd w:val="clear" w:color="auto" w:fill="FFFFFF"/>
        <w:spacing w:after="136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Общемировая тенденция к интернационализации лексического фонда: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Саммит – (summit) встреча глав государств, правительств. Инаугурация – (inauguration) торжественная процедура вступления в должность главы государства, speaker – спикер (оратор, спикер в парламенте), leader – руководитель.</w:t>
      </w:r>
    </w:p>
    <w:p w:rsidR="00C935DA" w:rsidRDefault="00C935DA" w:rsidP="001C124B">
      <w:pPr>
        <w:numPr>
          <w:ilvl w:val="0"/>
          <w:numId w:val="6"/>
        </w:numPr>
        <w:shd w:val="clear" w:color="auto" w:fill="FFFFFF"/>
        <w:spacing w:after="136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Потребность в наименовании новых предметов, понятий и явлений: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Сериал – (serial) многосерийный фильм, искотека; миксер – (mixer) бытовой прибор для смешивания, сбивания чего–либо; калькулятор – (calculator) прибор для автоматических вычислений, (chip-микросхема, ноутбук, айфон, принтер,ноутбук, сканер, хакер, девайс,  аккаунт, брейковать, софт, браузер, геймер, дисплей, драйвер,  хард, хидер,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тапа,  фиксить,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шеду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ля, сэтуп , юзер, лог, трафик,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провайдер</w:t>
      </w:r>
    </w:p>
    <w:p w:rsidR="00C935DA" w:rsidRPr="001C124B" w:rsidRDefault="00C935DA" w:rsidP="001C124B">
      <w:pPr>
        <w:numPr>
          <w:ilvl w:val="0"/>
          <w:numId w:val="7"/>
        </w:numPr>
        <w:shd w:val="clear" w:color="auto" w:fill="FFFFFF"/>
        <w:spacing w:after="136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Отсутствие соответствующего (более точного) наименования</w:t>
      </w:r>
      <w:r w:rsidRPr="001C124B">
        <w:rPr>
          <w:rFonts w:ascii="Times New Roman" w:hAnsi="Times New Roman"/>
          <w:color w:val="000000"/>
          <w:sz w:val="28"/>
          <w:szCs w:val="28"/>
          <w:u w:val="single"/>
          <w:lang w:val="ru-RU" w:eastAsia="ru-RU"/>
        </w:rPr>
        <w:t> 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- 15% новейших англицизмов прочно вошли в словарь делового человека именно в связи с отсутствием соответствующего наименования в языке-рецепторе:</w:t>
      </w: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Бартер – (barter) товарный обмен без участия денег.</w:t>
      </w: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Бестселлер – (bestseller) книга, изданная массовым тиражом и пользующаяся большим спросом.</w:t>
      </w:r>
    </w:p>
    <w:p w:rsidR="00C935DA" w:rsidRPr="001C124B" w:rsidRDefault="00C935DA" w:rsidP="001C124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Sponsor - спонсор, spray – спрей.</w:t>
      </w:r>
    </w:p>
    <w:p w:rsidR="00C935DA" w:rsidRPr="001C124B" w:rsidRDefault="00C935DA" w:rsidP="001C124B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Необходимость выразить многозначные описательные обороты:</w:t>
      </w:r>
    </w:p>
    <w:p w:rsidR="00C935DA" w:rsidRPr="001C124B" w:rsidRDefault="00C935DA" w:rsidP="001C124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Термопот – (thermos / pot) термос и чайник в одном, sandwich – бутерброд с начинкой между двумя ломтиками хлеба, ringtone (ring-звонить, tone- тональность, мелодия вызова), superman (супермен) - сверхчеловек</w:t>
      </w:r>
    </w:p>
    <w:p w:rsidR="00C935DA" w:rsidRPr="001C124B" w:rsidRDefault="00C935DA" w:rsidP="001C124B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Пополнение языка более выразительными средствами:</w:t>
      </w:r>
    </w:p>
    <w:p w:rsidR="00C935DA" w:rsidRPr="001C124B" w:rsidRDefault="00C935DA" w:rsidP="001C124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Имидж – (image) образ. Прайс-лист – прейскурант. Шоу – (show) представление, бизнес – (business) предпринимательская, экономическая деятельность.</w:t>
      </w:r>
    </w:p>
    <w:p w:rsidR="00C935DA" w:rsidRPr="001C124B" w:rsidRDefault="00C935DA" w:rsidP="001C124B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Восприятие иноязычного слова как более престижного, “ученого”, “красиво звучащего”:</w:t>
      </w:r>
    </w:p>
    <w:p w:rsidR="00C935DA" w:rsidRPr="001C124B" w:rsidRDefault="00C935DA" w:rsidP="001C124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Презентация – вместо представление.</w:t>
      </w: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Уик-энд – (week–end) время отдыха с субботы до понедельника,</w:t>
      </w: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finish финиш, final - финал, hobby – увлечение, хобби; </w:t>
      </w:r>
    </w:p>
    <w:p w:rsidR="00C935DA" w:rsidRPr="001C124B" w:rsidRDefault="00C935DA" w:rsidP="001C124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Необходимость конкретизации значения слова:</w:t>
      </w:r>
    </w:p>
    <w:p w:rsidR="00C935DA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Бутерброды – гамбургер (ham – с ветчиной)</w:t>
      </w:r>
    </w:p>
    <w:p w:rsidR="00C935DA" w:rsidRPr="001C124B" w:rsidRDefault="00C935DA" w:rsidP="000741C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Процесс работы над темой интересный, хотя и очень трудоемкий. Мы узнали, какие слова из иностранных, употребляемые в повседневной жизни, именно английские по происхождению, получили представление о том, что такое заимствованные слова, научились работать со словарями, отбирать нужную информацию по теме.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Работая над этой темой, мы стали более внимательными к речи окружающих людей и наблюдательными к разным надписям.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Некоторые пессимисты уверяют, что английский учить сложно, и они вообще не могут запомнить ни одного английского слова. Наша исследовательская работа может успокоить любого пессимиста и вселить уверенность в желающих приступить к изучению английского языка. Каждый из нас, благодаря заимствованиям, уже знает больше 4000 английских слов. Для начинающих изучать английский язык такой запас слов – целое богатство, нужно только суметь им воспользоваться.</w:t>
      </w:r>
    </w:p>
    <w:p w:rsidR="00C935DA" w:rsidRPr="001C124B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Чтобы убедиться в этом, зайдем, к примеру, в продовол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ьственный магазин. Такие слова,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как 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supermarket, 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milk, salt, bacon, chocolate, cheese, cheeseburger,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hamburger конечно же, в переводе не нуждаются. Слов butter и bread в русском языке нет, но они соединились в знакомом слове «бутерброд». Продолжим наш список: coffee, biscuit, banana, lemon, tomato, kiwi и другие.</w:t>
      </w:r>
    </w:p>
    <w:p w:rsidR="00C935DA" w:rsidRPr="001C124B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В магазине канцтоваров также можно составить большой список английских слов:</w:t>
      </w:r>
      <w:r w:rsidRPr="00A041D9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Ватман</w:t>
      </w:r>
      <w:r w:rsidRPr="00A041D9">
        <w:rPr>
          <w:rFonts w:ascii="Times New Roman" w:hAnsi="Times New Roman"/>
          <w:color w:val="000000"/>
          <w:sz w:val="28"/>
          <w:szCs w:val="28"/>
          <w:lang w:val="ru-RU" w:eastAsia="ru-RU"/>
        </w:rPr>
        <w:t> 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или </w:t>
      </w:r>
      <w:r w:rsidRPr="00A041D9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ватманская бумага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 . В русском языке прижилось название в честь изобретателя. Слова badge – значок, shredder - шредер, уничтожитель бумаг,calculator - калькулятор, notepad - блокнот, CD – компакт диск и др.</w:t>
      </w: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В магазинах компьютерной техники мы можем найти огромное количество англицизмов, поскольку названия практически всех приборов и устройств пришли к нам из английского языка: notebook, computer, scanner – сканер (от scan –внимательно рассматривать)</w:t>
      </w: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Приобретая приборы, продукты, вещи, одежду из других стран, зная английский язык, мы с легкостью можем разобраться с надписями на них.</w:t>
      </w:r>
    </w:p>
    <w:p w:rsidR="00C935DA" w:rsidRPr="001C124B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Например:</w:t>
      </w:r>
    </w:p>
    <w:p w:rsidR="00C935DA" w:rsidRPr="001C124B" w:rsidRDefault="00C935DA" w:rsidP="00A041D9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Made in China – Изготовлено в Китае</w:t>
      </w:r>
    </w:p>
    <w:p w:rsidR="00C935DA" w:rsidRPr="001C124B" w:rsidRDefault="00C935DA" w:rsidP="00A041D9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Price – Цена</w:t>
      </w:r>
    </w:p>
    <w:p w:rsidR="00C935DA" w:rsidRPr="001C124B" w:rsidRDefault="00C935DA" w:rsidP="00A041D9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Size – Размер ( S – small (маленький), M – medium (средний), X- extra (большой), XL – extra large (очень большой)</w:t>
      </w:r>
    </w:p>
    <w:p w:rsidR="00C935DA" w:rsidRPr="001C124B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Нам известны такие </w:t>
      </w:r>
      <w:r w:rsidRPr="000741CC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объявления:</w:t>
      </w:r>
    </w:p>
    <w:p w:rsidR="00C935DA" w:rsidRPr="001C124B" w:rsidRDefault="00C935DA" w:rsidP="00A041D9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No smoking! – Не курить!</w:t>
      </w:r>
    </w:p>
    <w:p w:rsidR="00C935DA" w:rsidRPr="001C124B" w:rsidRDefault="00C935DA" w:rsidP="00A041D9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Exit – Выход</w:t>
      </w:r>
    </w:p>
    <w:p w:rsidR="00C935DA" w:rsidRPr="001C124B" w:rsidRDefault="00C935DA" w:rsidP="00A041D9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Entrance - Вход</w:t>
      </w:r>
    </w:p>
    <w:p w:rsidR="00C935DA" w:rsidRPr="001C124B" w:rsidRDefault="00C935DA" w:rsidP="00A041D9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Open – Открыто</w:t>
      </w:r>
    </w:p>
    <w:p w:rsidR="00C935DA" w:rsidRPr="001C124B" w:rsidRDefault="00C935DA" w:rsidP="00A041D9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Close - Закрывать</w:t>
      </w:r>
    </w:p>
    <w:p w:rsidR="00C935DA" w:rsidRPr="001C124B" w:rsidRDefault="00C935DA" w:rsidP="00A041D9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Push – От себя</w:t>
      </w:r>
    </w:p>
    <w:p w:rsidR="00C935DA" w:rsidRDefault="00C935DA" w:rsidP="00A041D9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Pull – На себя</w:t>
      </w:r>
    </w:p>
    <w:p w:rsidR="00C935DA" w:rsidRPr="00A041D9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A041D9">
        <w:rPr>
          <w:rFonts w:ascii="Times New Roman" w:hAnsi="Times New Roman"/>
          <w:color w:val="000000"/>
          <w:sz w:val="28"/>
          <w:szCs w:val="28"/>
          <w:lang w:val="ru-RU" w:eastAsia="ru-RU"/>
        </w:rPr>
        <w:t>Исследовав разнообразные журналы, например «Yes!», и другие, мы пришли к выводу, что англицизмы встречаются чаще в молодёжных журналах и это говорит о том</w:t>
      </w:r>
      <w:r w:rsidRPr="00A041D9">
        <w:rPr>
          <w:rFonts w:ascii="Times New Roman" w:hAnsi="Times New Roman"/>
          <w:color w:val="244061"/>
          <w:sz w:val="28"/>
          <w:szCs w:val="28"/>
          <w:lang w:val="ru-RU" w:eastAsia="ru-RU"/>
        </w:rPr>
        <w:t>, </w:t>
      </w:r>
      <w:r w:rsidRPr="00A041D9">
        <w:rPr>
          <w:rFonts w:ascii="Times New Roman" w:hAnsi="Times New Roman"/>
          <w:bCs/>
          <w:color w:val="000000"/>
          <w:sz w:val="28"/>
          <w:szCs w:val="28"/>
          <w:lang w:val="ru-RU" w:eastAsia="ru-RU"/>
        </w:rPr>
        <w:t>что слова, пришедшие из английского языка, закрепились в молодёжной среде как часто употребляемые слова</w:t>
      </w:r>
      <w:r w:rsidRPr="00A041D9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.</w:t>
      </w:r>
    </w:p>
    <w:p w:rsidR="00C935DA" w:rsidRPr="001C124B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В рамках нашей школы мы также провели исследование. В нем приняли участие добровольцев из числа учителей и учащихся 8-9-х классов нашей школы. В процессе исследования мы предложили им ответить на следующие вопросы анкеты:</w:t>
      </w:r>
    </w:p>
    <w:p w:rsidR="00C935DA" w:rsidRPr="001C124B" w:rsidRDefault="00C935DA" w:rsidP="00A041D9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Употребляете ли Вы англицизмы в повседневной речи?</w:t>
      </w:r>
    </w:p>
    <w:p w:rsidR="00C935DA" w:rsidRPr="001C124B" w:rsidRDefault="00C935DA" w:rsidP="00A041D9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Все ли окружающие понимают, о чем Вы говорите, используя англицизмы?</w:t>
      </w:r>
    </w:p>
    <w:p w:rsidR="00C935DA" w:rsidRPr="001C124B" w:rsidRDefault="00C935DA" w:rsidP="00A041D9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Знаете ли Вы точный перевод употребляемых Вами англицизмов?</w:t>
      </w:r>
    </w:p>
    <w:p w:rsidR="00C935DA" w:rsidRPr="001C124B" w:rsidRDefault="00C935DA" w:rsidP="00A041D9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Как Вы понимаете смысл приведенных ниже слов.</w:t>
      </w:r>
    </w:p>
    <w:p w:rsidR="00C935DA" w:rsidRPr="001C124B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  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Результаты анкетирования мы представили в виде диаграмм, из которых видно в процентном соотношении, что в повседневной жизни 80% учащихся и 90% учителей употребляют англицизмы в речи в большом количестве, сами того не осознавая. 80% учителей и учащихся отметили, что окружающие их люди прекрасно понимают, о чем они говорят, используя англицизмы. А вот на вопрос «Знаете ли Вы точный перевод употребляемых Вами англицизмов?» только 60% учащихся и 40% учителей ответили, что знают точный перевод слов. Получив в процентном соотношении ответ на 4 –е задание, а именно, напи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сать перевод английских слов, (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98% учащихся написали правильный перевод и лишь 70% учителей дали верные ответы), можно сделать вывод, что с возрастом люди реже употребляют англицизмы в повседневной речи и используют только те слова, значение которых знают они и их собеседники.</w:t>
      </w:r>
    </w:p>
    <w:p w:rsidR="00C935DA" w:rsidRPr="001C124B" w:rsidRDefault="00C935DA" w:rsidP="000741C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      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На основе проведенного исследования и изучения теоретического материала мы можем сделать вывод, что распространение английских слов в русском языке огромно и что каждый человек употребляет их ежедневно. Значит, английский язык стоит изучать, чтобы чувствовать себя культурным человеком, способным полноценно общаться с современниками как в нашей стране, так и за рубежом, разбираться в окружающих нас надписях на витринах магазинов, торговых ярлыках и этикетках, рекламе, инструкциях.</w:t>
      </w:r>
    </w:p>
    <w:p w:rsidR="00C935DA" w:rsidRPr="001C124B" w:rsidRDefault="00C935DA" w:rsidP="000741C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Ведь для этого нужно немного - всего лишь честно трудиться физически, умственно и духовно.</w:t>
      </w:r>
    </w:p>
    <w:p w:rsidR="00C935DA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В наши дни английских слов в русском языке огромное множество ,и что каждый человек употребляет ежедневно какое-то их количество </w:t>
      </w:r>
    </w:p>
    <w:p w:rsidR="00C935DA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C935DA" w:rsidRPr="00375186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>Литература</w:t>
      </w:r>
      <w:r w:rsidRPr="001C124B"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:  </w:t>
      </w:r>
    </w:p>
    <w:p w:rsidR="00C935DA" w:rsidRPr="001C124B" w:rsidRDefault="00C935DA" w:rsidP="00A041D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Ожегов  С. И.  Словарь русского  языка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М,2005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</w:t>
      </w:r>
    </w:p>
    <w:p w:rsidR="00C935DA" w:rsidRPr="001C124B" w:rsidRDefault="00C935DA" w:rsidP="00A041D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Рублева О.Л. Лексикология современного русского языка.–Владивосток: изд-во Дальневосточного университета, 2004.</w:t>
      </w:r>
    </w:p>
    <w:p w:rsidR="00C935DA" w:rsidRPr="00A041D9" w:rsidRDefault="00C935DA" w:rsidP="00A041D9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Cвиренкова Г. А. «Англицизмы в современном русском языке».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A041D9">
        <w:rPr>
          <w:rFonts w:ascii="Times New Roman" w:hAnsi="Times New Roman"/>
          <w:color w:val="000000"/>
          <w:sz w:val="28"/>
          <w:szCs w:val="28"/>
          <w:lang w:val="ru-RU" w:eastAsia="ru-RU"/>
        </w:rPr>
        <w:t>http://www.1september.ru.</w:t>
      </w:r>
    </w:p>
    <w:p w:rsidR="00C935DA" w:rsidRPr="001C124B" w:rsidRDefault="00C935DA" w:rsidP="00A041D9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Алтайбаева Д.  О соотношении заимствования,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калькирования и перевода .    </w:t>
      </w:r>
    </w:p>
    <w:p w:rsidR="00C935DA" w:rsidRPr="001C124B" w:rsidRDefault="00C935DA" w:rsidP="00A041D9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Материал из «Википедия - свободная энциклопедия».</w:t>
      </w:r>
    </w:p>
    <w:p w:rsidR="00C935DA" w:rsidRPr="001C124B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Статья «Англицизмы в русском языке».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http://ru.wikipedia.org</w:t>
      </w:r>
    </w:p>
    <w:p w:rsidR="00C935DA" w:rsidRPr="00A041D9" w:rsidRDefault="00C935DA" w:rsidP="00A041D9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1C124B">
        <w:rPr>
          <w:rFonts w:ascii="Times New Roman" w:hAnsi="Times New Roman"/>
          <w:color w:val="000000"/>
          <w:sz w:val="28"/>
          <w:szCs w:val="28"/>
          <w:lang w:val="ru-RU" w:eastAsia="ru-RU"/>
        </w:rPr>
        <w:t>Материал из «Википедия - свободная энциклопедия».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A041D9">
        <w:rPr>
          <w:rFonts w:ascii="Times New Roman" w:hAnsi="Times New Roman"/>
          <w:color w:val="000000"/>
          <w:sz w:val="28"/>
          <w:szCs w:val="28"/>
          <w:lang w:val="ru-RU" w:eastAsia="ru-RU"/>
        </w:rPr>
        <w:t>Статья «Заимствованные слова в русском языке».</w:t>
      </w:r>
    </w:p>
    <w:p w:rsidR="00C935DA" w:rsidRPr="001C124B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C935DA" w:rsidRPr="001C124B" w:rsidRDefault="00C935DA" w:rsidP="00A041D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C935DA" w:rsidRPr="001C124B" w:rsidRDefault="00C935DA" w:rsidP="001C124B">
      <w:pPr>
        <w:shd w:val="clear" w:color="auto" w:fill="FFFFFF"/>
        <w:spacing w:after="136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</w:p>
    <w:p w:rsidR="00C935DA" w:rsidRPr="001C124B" w:rsidRDefault="00C935DA" w:rsidP="001C124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935DA" w:rsidRPr="001C124B" w:rsidSect="004C6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9AD"/>
    <w:multiLevelType w:val="multilevel"/>
    <w:tmpl w:val="AE94F9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0076495"/>
    <w:multiLevelType w:val="multilevel"/>
    <w:tmpl w:val="E6E6C8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185144C"/>
    <w:multiLevelType w:val="multilevel"/>
    <w:tmpl w:val="D58604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2E97776"/>
    <w:multiLevelType w:val="multilevel"/>
    <w:tmpl w:val="9A6829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76F0B62"/>
    <w:multiLevelType w:val="multilevel"/>
    <w:tmpl w:val="D714ADD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9A42F10"/>
    <w:multiLevelType w:val="multilevel"/>
    <w:tmpl w:val="875AFA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D2B0D2B"/>
    <w:multiLevelType w:val="multilevel"/>
    <w:tmpl w:val="CFE899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E8D1EBB"/>
    <w:multiLevelType w:val="multilevel"/>
    <w:tmpl w:val="543CE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353969"/>
    <w:multiLevelType w:val="multilevel"/>
    <w:tmpl w:val="5AA4DF1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1F66785"/>
    <w:multiLevelType w:val="multilevel"/>
    <w:tmpl w:val="3A8EBC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6AA54C3"/>
    <w:multiLevelType w:val="multilevel"/>
    <w:tmpl w:val="0BC6E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8B796A"/>
    <w:multiLevelType w:val="multilevel"/>
    <w:tmpl w:val="6EC6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53000CB"/>
    <w:multiLevelType w:val="multilevel"/>
    <w:tmpl w:val="24C86C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A2533E2"/>
    <w:multiLevelType w:val="multilevel"/>
    <w:tmpl w:val="7292D9C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8143224"/>
    <w:multiLevelType w:val="multilevel"/>
    <w:tmpl w:val="96FCB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B626E4"/>
    <w:multiLevelType w:val="multilevel"/>
    <w:tmpl w:val="4CB40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E5478FD"/>
    <w:multiLevelType w:val="multilevel"/>
    <w:tmpl w:val="99D4ED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6755304"/>
    <w:multiLevelType w:val="multilevel"/>
    <w:tmpl w:val="0C86B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77009CA"/>
    <w:multiLevelType w:val="multilevel"/>
    <w:tmpl w:val="88D85E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78E0AA1"/>
    <w:multiLevelType w:val="multilevel"/>
    <w:tmpl w:val="E71A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5D62EA"/>
    <w:multiLevelType w:val="multilevel"/>
    <w:tmpl w:val="D0AE3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E336EDD"/>
    <w:multiLevelType w:val="multilevel"/>
    <w:tmpl w:val="B5285A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E2F1E92"/>
    <w:multiLevelType w:val="multilevel"/>
    <w:tmpl w:val="03F8B4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8"/>
  </w:num>
  <w:num w:numId="3">
    <w:abstractNumId w:val="14"/>
  </w:num>
  <w:num w:numId="4">
    <w:abstractNumId w:val="10"/>
  </w:num>
  <w:num w:numId="5">
    <w:abstractNumId w:val="17"/>
  </w:num>
  <w:num w:numId="6">
    <w:abstractNumId w:val="12"/>
  </w:num>
  <w:num w:numId="7">
    <w:abstractNumId w:val="22"/>
  </w:num>
  <w:num w:numId="8">
    <w:abstractNumId w:val="5"/>
  </w:num>
  <w:num w:numId="9">
    <w:abstractNumId w:val="0"/>
  </w:num>
  <w:num w:numId="10">
    <w:abstractNumId w:val="3"/>
  </w:num>
  <w:num w:numId="11">
    <w:abstractNumId w:val="2"/>
  </w:num>
  <w:num w:numId="12">
    <w:abstractNumId w:val="7"/>
  </w:num>
  <w:num w:numId="13">
    <w:abstractNumId w:val="19"/>
  </w:num>
  <w:num w:numId="14">
    <w:abstractNumId w:val="20"/>
  </w:num>
  <w:num w:numId="15">
    <w:abstractNumId w:val="11"/>
  </w:num>
  <w:num w:numId="16">
    <w:abstractNumId w:val="1"/>
  </w:num>
  <w:num w:numId="17">
    <w:abstractNumId w:val="6"/>
  </w:num>
  <w:num w:numId="18">
    <w:abstractNumId w:val="16"/>
  </w:num>
  <w:num w:numId="19">
    <w:abstractNumId w:val="4"/>
  </w:num>
  <w:num w:numId="20">
    <w:abstractNumId w:val="15"/>
  </w:num>
  <w:num w:numId="21">
    <w:abstractNumId w:val="18"/>
  </w:num>
  <w:num w:numId="22">
    <w:abstractNumId w:val="21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68BC"/>
    <w:rsid w:val="000741CC"/>
    <w:rsid w:val="000830C6"/>
    <w:rsid w:val="000C63F3"/>
    <w:rsid w:val="001C124B"/>
    <w:rsid w:val="001D7290"/>
    <w:rsid w:val="00254655"/>
    <w:rsid w:val="00342907"/>
    <w:rsid w:val="0035300E"/>
    <w:rsid w:val="00375186"/>
    <w:rsid w:val="004832BB"/>
    <w:rsid w:val="00485060"/>
    <w:rsid w:val="004C6F89"/>
    <w:rsid w:val="00504B05"/>
    <w:rsid w:val="005543FC"/>
    <w:rsid w:val="00665F8D"/>
    <w:rsid w:val="00763E7E"/>
    <w:rsid w:val="00781716"/>
    <w:rsid w:val="007F2692"/>
    <w:rsid w:val="00861BBF"/>
    <w:rsid w:val="008C676A"/>
    <w:rsid w:val="008F6553"/>
    <w:rsid w:val="00960C4E"/>
    <w:rsid w:val="00962FD5"/>
    <w:rsid w:val="00A041D9"/>
    <w:rsid w:val="00AD4C55"/>
    <w:rsid w:val="00AD68BC"/>
    <w:rsid w:val="00AE67C7"/>
    <w:rsid w:val="00B71133"/>
    <w:rsid w:val="00C20FB4"/>
    <w:rsid w:val="00C214F7"/>
    <w:rsid w:val="00C242FF"/>
    <w:rsid w:val="00C935DA"/>
    <w:rsid w:val="00CB342E"/>
    <w:rsid w:val="00CE5208"/>
    <w:rsid w:val="00D94237"/>
    <w:rsid w:val="00DA3E9D"/>
    <w:rsid w:val="00E07830"/>
    <w:rsid w:val="00E245DE"/>
    <w:rsid w:val="00E73B65"/>
    <w:rsid w:val="00EA1481"/>
    <w:rsid w:val="00EF6EFE"/>
    <w:rsid w:val="00F30DB3"/>
    <w:rsid w:val="00F5410B"/>
    <w:rsid w:val="00F95444"/>
    <w:rsid w:val="00FD400E"/>
    <w:rsid w:val="00FF3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F89"/>
    <w:pPr>
      <w:spacing w:after="200" w:line="276" w:lineRule="auto"/>
    </w:pPr>
    <w:rPr>
      <w:lang w:val="kk-KZ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1BBF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61BB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NormalWeb">
    <w:name w:val="Normal (Web)"/>
    <w:basedOn w:val="Normal"/>
    <w:uiPriority w:val="99"/>
    <w:rsid w:val="00AD68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AD68BC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AD68B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AD68BC"/>
    <w:rPr>
      <w:rFonts w:cs="Times New Roman"/>
      <w:color w:val="800080"/>
      <w:u w:val="single"/>
    </w:rPr>
  </w:style>
  <w:style w:type="character" w:customStyle="1" w:styleId="a-pages">
    <w:name w:val="a-pages"/>
    <w:basedOn w:val="DefaultParagraphFont"/>
    <w:uiPriority w:val="99"/>
    <w:rsid w:val="00AD68BC"/>
    <w:rPr>
      <w:rFonts w:cs="Times New Roman"/>
    </w:rPr>
  </w:style>
  <w:style w:type="character" w:customStyle="1" w:styleId="a-dalee">
    <w:name w:val="a-dalee"/>
    <w:basedOn w:val="DefaultParagraphFont"/>
    <w:uiPriority w:val="99"/>
    <w:rsid w:val="00AD68BC"/>
    <w:rPr>
      <w:rFonts w:cs="Times New Roman"/>
    </w:rPr>
  </w:style>
  <w:style w:type="paragraph" w:customStyle="1" w:styleId="dr-block-overflow">
    <w:name w:val="dr-block-overflow"/>
    <w:basedOn w:val="Normal"/>
    <w:uiPriority w:val="99"/>
    <w:rsid w:val="00AD68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99"/>
    <w:qFormat/>
    <w:rsid w:val="00AD68BC"/>
    <w:rPr>
      <w:rFonts w:cs="Times New Roman"/>
      <w:b/>
      <w:bCs/>
    </w:rPr>
  </w:style>
  <w:style w:type="character" w:customStyle="1" w:styleId="a-b-b-sh">
    <w:name w:val="a-b-b-sh"/>
    <w:basedOn w:val="DefaultParagraphFont"/>
    <w:uiPriority w:val="99"/>
    <w:rsid w:val="00AD68B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D6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68BC"/>
    <w:rPr>
      <w:rFonts w:ascii="Tahoma" w:hAnsi="Tahoma" w:cs="Tahoma"/>
      <w:sz w:val="16"/>
      <w:szCs w:val="16"/>
      <w:lang w:val="kk-KZ"/>
    </w:rPr>
  </w:style>
  <w:style w:type="paragraph" w:styleId="NoSpacing">
    <w:name w:val="No Spacing"/>
    <w:uiPriority w:val="99"/>
    <w:qFormat/>
    <w:rsid w:val="00861BBF"/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IntenseEmphasis">
    <w:name w:val="Intense Emphasis"/>
    <w:basedOn w:val="DefaultParagraphFont"/>
    <w:uiPriority w:val="99"/>
    <w:qFormat/>
    <w:rsid w:val="00861BBF"/>
    <w:rPr>
      <w:rFonts w:cs="Times New Roman"/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37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73634">
          <w:marLeft w:val="0"/>
          <w:marRight w:val="0"/>
          <w:marTop w:val="0"/>
          <w:marBottom w:val="136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8343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37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37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4373650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</w:div>
          </w:divsChild>
        </w:div>
        <w:div w:id="1834373642">
          <w:marLeft w:val="0"/>
          <w:marRight w:val="0"/>
          <w:marTop w:val="0"/>
          <w:marBottom w:val="136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834373645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83437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37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37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3736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none" w:sz="0" w:space="0" w:color="auto"/>
                        <w:bottom w:val="single" w:sz="6" w:space="0" w:color="DDDDDD"/>
                        <w:right w:val="none" w:sz="0" w:space="0" w:color="auto"/>
                      </w:divBdr>
                      <w:divsChild>
                        <w:div w:id="183437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373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373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43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373635">
              <w:marLeft w:val="0"/>
              <w:marRight w:val="0"/>
              <w:marTop w:val="0"/>
              <w:marBottom w:val="0"/>
              <w:divBdr>
                <w:top w:val="double" w:sz="6" w:space="14" w:color="E1E0D9"/>
                <w:left w:val="double" w:sz="6" w:space="27" w:color="E1E0D9"/>
                <w:bottom w:val="double" w:sz="6" w:space="14" w:color="E1E0D9"/>
                <w:right w:val="double" w:sz="6" w:space="27" w:color="E1E0D9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fourok.ru/go.html?href=http%3A%2F%2Fru.wikipedia.org%2Fwiki%2F%25D0%2597%25D0%25B0%25D0%25B8%25D0%25BC%25D1%2581%25D1%2582%25D0%25B2%25D0%25BE%25D0%25B2%25D0%25B0%25D0%25BD%25D0%25B8%25D0%25B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5</Pages>
  <Words>6940</Words>
  <Characters>3956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ISATAI</dc:creator>
  <cp:keywords/>
  <dc:description/>
  <cp:lastModifiedBy>Admin</cp:lastModifiedBy>
  <cp:revision>8</cp:revision>
  <dcterms:created xsi:type="dcterms:W3CDTF">2018-03-15T17:18:00Z</dcterms:created>
  <dcterms:modified xsi:type="dcterms:W3CDTF">2018-03-31T16:37:00Z</dcterms:modified>
</cp:coreProperties>
</file>