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D92" w:rsidRPr="00C91536" w:rsidRDefault="00862D92" w:rsidP="00C91536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C91536">
        <w:rPr>
          <w:rFonts w:ascii="Times New Roman" w:hAnsi="Times New Roman"/>
          <w:b/>
          <w:sz w:val="28"/>
          <w:szCs w:val="28"/>
        </w:rPr>
        <w:t xml:space="preserve">Т.М. Замазій,  О.В.Неплях </w:t>
      </w:r>
    </w:p>
    <w:p w:rsidR="00862D92" w:rsidRPr="00C91536" w:rsidRDefault="00862D92" w:rsidP="00C91536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C91536">
        <w:rPr>
          <w:rFonts w:ascii="Times New Roman" w:hAnsi="Times New Roman"/>
          <w:b/>
          <w:sz w:val="28"/>
          <w:szCs w:val="28"/>
        </w:rPr>
        <w:t>(Харків Україна)</w:t>
      </w:r>
    </w:p>
    <w:p w:rsidR="00862D92" w:rsidRDefault="00862D92" w:rsidP="009645D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62D92" w:rsidRPr="00C91536" w:rsidRDefault="00862D92" w:rsidP="009645D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91536">
        <w:rPr>
          <w:rFonts w:ascii="Times New Roman" w:hAnsi="Times New Roman"/>
          <w:b/>
          <w:sz w:val="28"/>
          <w:szCs w:val="28"/>
        </w:rPr>
        <w:t>РОЛЬ БАКТЕРІЙ У ПРИРОДІ ТА ЖИТТІ ЛЮДИНИ</w:t>
      </w:r>
    </w:p>
    <w:p w:rsidR="00862D92" w:rsidRDefault="00862D92" w:rsidP="009645D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62D92" w:rsidRPr="009645D3" w:rsidRDefault="00862D92" w:rsidP="00C91536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04DA">
        <w:rPr>
          <w:rFonts w:ascii="Times New Roman" w:hAnsi="Times New Roman"/>
          <w:sz w:val="28"/>
          <w:szCs w:val="28"/>
        </w:rPr>
        <w:t>Всім відомо, що бактерії - найдавніші жителі планети Земля. Вони з'явилися, згідно з науковими даними, від трьох до чотирьох мільярдів років тому. І довгий час були єдиними і повноправними господарями Землі. Можна сказати, що з бактерій все почалося. Грубо кажучи, родовід всіх живих організмів ведеться від них. Так що роль бактерій в житті людини і природі (її формуванні) дуже значна.[1]</w:t>
      </w:r>
    </w:p>
    <w:p w:rsidR="00862D92" w:rsidRPr="00B004DA" w:rsidRDefault="00862D92" w:rsidP="00C91536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04DA">
        <w:rPr>
          <w:rFonts w:ascii="Times New Roman" w:hAnsi="Times New Roman"/>
          <w:sz w:val="28"/>
          <w:szCs w:val="28"/>
        </w:rPr>
        <w:t>Типи харчування бактерій визначаються за характером засвоєння вуглецю і азоту. За засвоєнню вуглецю бактерії ділять на 2 типу: аутотрофи, або літотрофи, - бактерії, що використовують як джерело вуглецю СО2 повітря. гетеротрофи, або органотрофи, - бактерії, які потребують для свого харчування в органічному вуглеці (вуглеводи, жирні кислоти). За здатністю засвоювати азот мікроорганізми діляться на 2 групи: аміноавтотрофи і амоногетеротрофи. Аміноавтотрофи - для синтезу білка клітини використовують молекулярний азот повітря або засвоюють його з амонійних солей. Аміногетеротрофи - отримують азот з органічних сполук - амінокислот, складних білків. Сюди відносяться всі патогенні мікроорганізми і більшість Сапро-фітов. За характером джерела використання енергії мікроорганізми діляться на фототрофи, що використовують для біосинтетичних реакцій енергію сонячного світла, і хемо-трофі. Хемотрофи отримують енергію за рахунок окислення неорганічних речовин (нитрифицирующие бактерії і ін.) І органічних сполук (більшість бактерій, в тому числі і патогенного для людини виду). [2]</w:t>
      </w:r>
    </w:p>
    <w:p w:rsidR="00862D92" w:rsidRPr="00B004DA" w:rsidRDefault="00862D92" w:rsidP="00C91536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04DA">
        <w:rPr>
          <w:rFonts w:ascii="Times New Roman" w:hAnsi="Times New Roman"/>
          <w:sz w:val="28"/>
          <w:szCs w:val="28"/>
        </w:rPr>
        <w:t>Їх будова досить примітивна - в більшості своїй це одноклітинні організми, які, очевидно, мало змінилися за такий досить тривалий час. Вони невибагливі і можуть виживати в екстремальних для інших організмів умовах (нагрівання до 90 градусів, заморожування, розріджена атмосфера, найглибший океан). Живуть вони всюди - у воді, ґрунті, під землею, в повітрі, всередині інших живих організмів. В одному грамі грунту, наприклад, можуть бути виявлені сотні мільйонів бактерій. Воістину майже ідеальні створення, існуючі поряд з нами. Велика роль бактерій в житті людини і природі.</w:t>
      </w:r>
    </w:p>
    <w:p w:rsidR="00862D92" w:rsidRPr="00B004DA" w:rsidRDefault="00862D92" w:rsidP="00C91536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04DA">
        <w:rPr>
          <w:rFonts w:ascii="Times New Roman" w:hAnsi="Times New Roman"/>
          <w:sz w:val="28"/>
          <w:szCs w:val="28"/>
        </w:rPr>
        <w:t>Без існування цих дрібних організмів ми б просто задихнулися. Тому що вони (в основному ціанобактерії, здатні в результаті фотосинтезу виділяти кисень) в силу своєї численності виробляють величезну кількість кисню, що надходить в атмосферу. Особливо це стає актуальним у зв'язку з вирубкою стратегічно важливих для всієї Землі лісів. А деякі інші бактерії виділяють вуглекислий газ, який необхідний для дихання рослин. Але роль бактерій в житті людини і природі не зводиться тільки до цього. Є ще кілька «видів діяльності», за які бактеріям можна сміливо давати почесну грамоту!</w:t>
      </w:r>
    </w:p>
    <w:p w:rsidR="00862D92" w:rsidRPr="00B004DA" w:rsidRDefault="00862D92" w:rsidP="00C91536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04DA">
        <w:rPr>
          <w:rFonts w:ascii="Times New Roman" w:hAnsi="Times New Roman"/>
          <w:sz w:val="28"/>
          <w:szCs w:val="28"/>
        </w:rPr>
        <w:t>У природі одна з функцій бактерій - санітарна. Вони поїдають відмерлі клітини і організми, утилізуючи непотрібне. Виходить, що бактерії для всього живого на планеті працюють своєрідними двірниками. У науці це явище називається сапротрофи. Щеодна важлива роль - участь у круговороті речовин в планетарному масштабі. У природі всі речовини переходять від організму до організму. Іноді вони знаходяться в атмосфері, іноді - в грунті, підтримуючи масштабний кругообіг. Без бактерій ці складові могли б концентруватися де-небудь в одному місці, а великі цикли перервалися б. Подібне відбувається, наприклад, з такою речовиною, як азот.Молоко - здавна відомий людям продукт. Але тривале його зберігання стало можливим тільки останнім часом з винаходом методів консервації та холодильних установок. А з часів зародження скотарства людина неусвідомлено використовувала бактерії для сквашування молока і виробництва кисломолочних продуктів більш тривалого зберігання, ніж саме молоко. Так, наприклад, кефір в сухому вигляді міг зберігатися місяцями і використовуватися в якості ситної їжі при тривалих переходах через пустельні місцевості. У цьому плані неоціненна роль бактерій в житті людини. Адже якщо цим організмам «запропонувати» молоко, вони зможуть зробити з нього масу смачних і незамінних продуктів харчування. Серед них: йогурт, кисле молоко, ряжанка, сметана, сир. Кефір, звичайно, робиться в основному грибками, а й без участі бактерій тут справа не обходиться.</w:t>
      </w:r>
    </w:p>
    <w:p w:rsidR="00862D92" w:rsidRPr="00B004DA" w:rsidRDefault="00862D92" w:rsidP="00C91536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04DA">
        <w:rPr>
          <w:rFonts w:ascii="Times New Roman" w:hAnsi="Times New Roman"/>
          <w:sz w:val="28"/>
          <w:szCs w:val="28"/>
        </w:rPr>
        <w:t>Але «харчеутворююча» роль бактерій в житті людини не зводиться тільки до кисломолочних продуктів. Є ще багато звичних уже нам продуктів, які виробляються за допомогою даних організмів. Це квашена капуста, солоні (бочкові) огірки, улюблені багатьма соління та інші продукти.</w:t>
      </w:r>
    </w:p>
    <w:p w:rsidR="00862D92" w:rsidRPr="00B004DA" w:rsidRDefault="00862D92" w:rsidP="00C91536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B004DA">
        <w:rPr>
          <w:rFonts w:ascii="Times New Roman" w:hAnsi="Times New Roman"/>
          <w:sz w:val="28"/>
          <w:szCs w:val="28"/>
        </w:rPr>
        <w:t>Бактерії - найчисленніше царство тварин організмів у природі. Вони живуть скрізь - навколо нас, на нас, навіть - всередині нас! І вони є дуже корисними "сусідами" для людини. Так, наприклад, біфідобактерії зміцнюють наш імунітет, підвищуючи опірність організму до багатьох хвороб, допомагають травленню. Таким чином, роль бактерій в житті людини як хороших "сусідів" настільки ж неоціненна.Вчені змогли так попрацювати з бактеріями, що вони в результаті стали виділяти потрібні для людини речовини. Часто цими речовинами є ліки. Так що лікувальна роль бактерій в житті людини також велика. Деякі сучасні ліки вироблені ними або засновані на їх дії.Бактерії - великі біохіміки! У сучасній промисловості широко використовується ця їх властивість. Так, наприклад, в останні десятиліття виробництво біогазу в деяких країнах досягає серйозних масштабів. Але ці мікроскопічні одноклітинні можуть бути не тільки помічниками людини і співіснувати з ним у повній згоді і мирі. Найбільша небезпека, яку вони таять в собі, - це інфекційні хвороби, що викликаються бактеріями. Поселяючись всередині нас, отруюючи тканини нашого організму, вони, безумовно, є шкідливими, іноді смертельними для людини. Серед найвідоміших небезпечних хвороб, що викликаються бактеріями, - чума, холера. Менш небезпечні ангіна і запалення легенів та ін. Таким чином, деякі бактерії можуть представляти істотну небезпеку для людини, якщо вони хвороботворні. Тому вчені і лікарі всіх часів і народів намагаються «тримати під контролем» ці шкідливі мікроорганізми.Якщо м'ясо непридатне, а суп скислий, напевно, це «справа рук» бактерій! Вони там заводяться і фактично «з'їдають» ці продукти до нас. Після чого для людини ці страви вже не уявляють харчової цінності. Залишається тільки викинути! Підсумки При відповіді на запитання, яку роль відіграють бактерії в житті людини, можна виділити і позитивні, і негативні моменти. Однак, очевидно, що позитивних властивостей бактерій набагато більше, ніж негативних. Вся справа в розумному контролі людини над цим численним царством.</w:t>
      </w:r>
      <w:r w:rsidRPr="00B004DA">
        <w:rPr>
          <w:rFonts w:ascii="Times New Roman" w:hAnsi="Times New Roman"/>
          <w:sz w:val="28"/>
          <w:szCs w:val="28"/>
          <w:lang w:val="ru-RU"/>
        </w:rPr>
        <w:t>[</w:t>
      </w:r>
      <w:r w:rsidRPr="00B004DA">
        <w:rPr>
          <w:rFonts w:ascii="Times New Roman" w:hAnsi="Times New Roman"/>
          <w:sz w:val="28"/>
          <w:szCs w:val="28"/>
        </w:rPr>
        <w:t>1</w:t>
      </w:r>
      <w:r w:rsidRPr="00B004DA">
        <w:rPr>
          <w:rFonts w:ascii="Times New Roman" w:hAnsi="Times New Roman"/>
          <w:sz w:val="28"/>
          <w:szCs w:val="28"/>
          <w:lang w:val="ru-RU"/>
        </w:rPr>
        <w:t>]</w:t>
      </w:r>
    </w:p>
    <w:p w:rsidR="00862D92" w:rsidRPr="00C91536" w:rsidRDefault="00862D92" w:rsidP="00C91536">
      <w:pPr>
        <w:spacing w:line="360" w:lineRule="auto"/>
        <w:ind w:firstLine="540"/>
        <w:rPr>
          <w:rFonts w:ascii="Times New Roman" w:hAnsi="Times New Roman"/>
          <w:b/>
          <w:sz w:val="28"/>
          <w:szCs w:val="28"/>
        </w:rPr>
      </w:pPr>
      <w:r w:rsidRPr="00C91536">
        <w:rPr>
          <w:rFonts w:ascii="Times New Roman" w:hAnsi="Times New Roman"/>
          <w:b/>
          <w:sz w:val="28"/>
          <w:szCs w:val="28"/>
        </w:rPr>
        <w:t>Література:</w:t>
      </w:r>
    </w:p>
    <w:p w:rsidR="00862D92" w:rsidRPr="00B004DA" w:rsidRDefault="00862D92" w:rsidP="00C91536">
      <w:pPr>
        <w:pStyle w:val="ListParagraph"/>
        <w:numPr>
          <w:ilvl w:val="0"/>
          <w:numId w:val="1"/>
        </w:numPr>
        <w:spacing w:line="360" w:lineRule="auto"/>
        <w:ind w:firstLine="540"/>
        <w:jc w:val="both"/>
        <w:rPr>
          <w:rStyle w:val="Hyperlink"/>
          <w:rFonts w:ascii="Times New Roman" w:hAnsi="Times New Roman"/>
          <w:sz w:val="28"/>
          <w:szCs w:val="28"/>
        </w:rPr>
      </w:pPr>
      <w:hyperlink r:id="rId5" w:history="1">
        <w:r w:rsidRPr="00B004DA">
          <w:rPr>
            <w:rStyle w:val="Hyperlink"/>
            <w:rFonts w:ascii="Times New Roman" w:hAnsi="Times New Roman"/>
            <w:sz w:val="28"/>
            <w:szCs w:val="28"/>
          </w:rPr>
          <w:t>http://faqukr.ru/osvita/30966-rol-bakterij-v-zhitti-ljudini-i-v-prirodi.html</w:t>
        </w:r>
      </w:hyperlink>
    </w:p>
    <w:p w:rsidR="00862D92" w:rsidRPr="009645D3" w:rsidRDefault="00862D92" w:rsidP="00C91536">
      <w:pPr>
        <w:pStyle w:val="ListParagraph"/>
        <w:numPr>
          <w:ilvl w:val="0"/>
          <w:numId w:val="1"/>
        </w:numPr>
        <w:spacing w:line="360" w:lineRule="auto"/>
        <w:ind w:firstLine="540"/>
        <w:jc w:val="both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hyperlink r:id="rId6" w:history="1">
        <w:r w:rsidRPr="00B004DA">
          <w:rPr>
            <w:rStyle w:val="Hyperlink"/>
            <w:rFonts w:ascii="Times New Roman" w:hAnsi="Times New Roman"/>
            <w:sz w:val="28"/>
            <w:szCs w:val="28"/>
          </w:rPr>
          <w:t>http://lovmedukr.ru/biblioteka/13403-harchuvannja-bakterij.html</w:t>
        </w:r>
      </w:hyperlink>
    </w:p>
    <w:p w:rsidR="00862D92" w:rsidRPr="00C91536" w:rsidRDefault="00862D92" w:rsidP="00C91536">
      <w:pPr>
        <w:pStyle w:val="ListParagraph"/>
        <w:spacing w:line="360" w:lineRule="auto"/>
        <w:ind w:firstLine="540"/>
        <w:jc w:val="right"/>
        <w:rPr>
          <w:rFonts w:ascii="Times New Roman" w:hAnsi="Times New Roman"/>
          <w:b/>
          <w:sz w:val="28"/>
          <w:szCs w:val="28"/>
        </w:rPr>
      </w:pPr>
      <w:r w:rsidRPr="00C91536">
        <w:rPr>
          <w:rFonts w:ascii="Times New Roman" w:hAnsi="Times New Roman"/>
          <w:b/>
          <w:sz w:val="28"/>
          <w:szCs w:val="28"/>
        </w:rPr>
        <w:t xml:space="preserve">Науковий керівник: </w:t>
      </w:r>
    </w:p>
    <w:p w:rsidR="00862D92" w:rsidRPr="009645D3" w:rsidRDefault="00862D92" w:rsidP="00C91536">
      <w:pPr>
        <w:pStyle w:val="ListParagraph"/>
        <w:spacing w:line="36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9645D3">
        <w:rPr>
          <w:rFonts w:ascii="Times New Roman" w:hAnsi="Times New Roman"/>
          <w:sz w:val="28"/>
          <w:szCs w:val="28"/>
        </w:rPr>
        <w:t>кандидат біологічних наук Замазій Тетяна Миколаївна</w:t>
      </w:r>
      <w:r>
        <w:rPr>
          <w:rFonts w:ascii="Times New Roman" w:hAnsi="Times New Roman"/>
          <w:sz w:val="28"/>
          <w:szCs w:val="28"/>
        </w:rPr>
        <w:t>.</w:t>
      </w:r>
    </w:p>
    <w:p w:rsidR="00862D92" w:rsidRPr="00B004DA" w:rsidRDefault="00862D92" w:rsidP="00C91536">
      <w:pPr>
        <w:spacing w:line="36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862D92" w:rsidRPr="00B004DA" w:rsidRDefault="00862D92" w:rsidP="009645D3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sectPr w:rsidR="00862D92" w:rsidRPr="00B004DA" w:rsidSect="003E2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737F8"/>
    <w:multiLevelType w:val="hybridMultilevel"/>
    <w:tmpl w:val="ED10132E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7810"/>
    <w:rsid w:val="00083725"/>
    <w:rsid w:val="00386C1F"/>
    <w:rsid w:val="003E2F69"/>
    <w:rsid w:val="00574966"/>
    <w:rsid w:val="00670146"/>
    <w:rsid w:val="00782A63"/>
    <w:rsid w:val="00791400"/>
    <w:rsid w:val="00797810"/>
    <w:rsid w:val="00862D92"/>
    <w:rsid w:val="0093382E"/>
    <w:rsid w:val="009645D3"/>
    <w:rsid w:val="00B004DA"/>
    <w:rsid w:val="00C91536"/>
    <w:rsid w:val="00ED1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F69"/>
    <w:pPr>
      <w:spacing w:after="160" w:line="259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97810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B004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vmedukr.ru/biblioteka/13403-harchuvannja-bakterij.html" TargetMode="External"/><Relationship Id="rId5" Type="http://schemas.openxmlformats.org/officeDocument/2006/relationships/hyperlink" Target="http://faqukr.ru/osvita/30966-rol-bakterij-v-zhitti-ljudini-i-v-prirod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228</TotalTime>
  <Pages>4</Pages>
  <Words>4394</Words>
  <Characters>2505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Admin</cp:lastModifiedBy>
  <cp:revision>13</cp:revision>
  <dcterms:created xsi:type="dcterms:W3CDTF">2017-09-10T10:43:00Z</dcterms:created>
  <dcterms:modified xsi:type="dcterms:W3CDTF">2017-10-01T18:57:00Z</dcterms:modified>
</cp:coreProperties>
</file>