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1D" w:rsidRPr="005F2352" w:rsidRDefault="001E701D" w:rsidP="008D626C">
      <w:pPr>
        <w:pStyle w:val="NoSpacing"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F2352">
        <w:rPr>
          <w:rFonts w:ascii="Times New Roman" w:hAnsi="Times New Roman"/>
          <w:b/>
          <w:sz w:val="28"/>
          <w:szCs w:val="28"/>
          <w:lang w:val="uk-UA"/>
        </w:rPr>
        <w:t xml:space="preserve">Тетяна Бондаренко </w:t>
      </w:r>
    </w:p>
    <w:p w:rsidR="001E701D" w:rsidRPr="005F2352" w:rsidRDefault="001E701D" w:rsidP="008D626C">
      <w:pPr>
        <w:pStyle w:val="NoSpacing"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F2352">
        <w:rPr>
          <w:rFonts w:ascii="Times New Roman" w:hAnsi="Times New Roman"/>
          <w:b/>
          <w:sz w:val="28"/>
          <w:szCs w:val="28"/>
          <w:lang w:val="uk-UA"/>
        </w:rPr>
        <w:t>(Черкаси, Україна)</w:t>
      </w:r>
    </w:p>
    <w:p w:rsidR="001E701D" w:rsidRPr="00B32F69" w:rsidRDefault="001E701D" w:rsidP="00DA3D40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E701D" w:rsidRPr="00B32F69" w:rsidRDefault="001E701D" w:rsidP="00DA3D40">
      <w:pPr>
        <w:spacing w:after="0" w:line="360" w:lineRule="auto"/>
        <w:ind w:right="-28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2F69">
        <w:rPr>
          <w:rFonts w:ascii="Times New Roman" w:hAnsi="Times New Roman"/>
          <w:b/>
          <w:sz w:val="28"/>
          <w:szCs w:val="28"/>
          <w:lang w:eastAsia="ru-RU"/>
        </w:rPr>
        <w:t xml:space="preserve">НОВИННА ІНТЕРНЕТ-ПРОДУКЦІЯ ДЛЯ </w:t>
      </w:r>
      <w:r>
        <w:rPr>
          <w:rFonts w:ascii="Times New Roman" w:hAnsi="Times New Roman"/>
          <w:b/>
          <w:sz w:val="28"/>
          <w:szCs w:val="28"/>
          <w:lang w:eastAsia="ru-RU"/>
        </w:rPr>
        <w:t>РЕГІОНАЛЬНОЇ</w:t>
      </w:r>
      <w:r w:rsidRPr="00B32F69">
        <w:rPr>
          <w:rFonts w:ascii="Times New Roman" w:hAnsi="Times New Roman"/>
          <w:b/>
          <w:sz w:val="28"/>
          <w:szCs w:val="28"/>
          <w:lang w:eastAsia="ru-RU"/>
        </w:rPr>
        <w:t xml:space="preserve"> МЕДІААУДИТОРІЇ</w:t>
      </w:r>
    </w:p>
    <w:p w:rsidR="001E701D" w:rsidRPr="00B32F69" w:rsidRDefault="001E701D" w:rsidP="00DA3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701D" w:rsidRPr="00B32F69" w:rsidRDefault="001E701D" w:rsidP="00551D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DE5">
        <w:rPr>
          <w:rFonts w:ascii="Times New Roman" w:hAnsi="Times New Roman"/>
          <w:sz w:val="28"/>
          <w:szCs w:val="28"/>
        </w:rPr>
        <w:t xml:space="preserve">На тлі міграції журналістів до інтернет-середовища набуває актуальності питання про якість </w:t>
      </w:r>
      <w:r>
        <w:rPr>
          <w:rFonts w:ascii="Times New Roman" w:hAnsi="Times New Roman"/>
          <w:sz w:val="28"/>
          <w:szCs w:val="28"/>
        </w:rPr>
        <w:t xml:space="preserve">інформаційної продукції, підготовленої </w:t>
      </w:r>
      <w:r w:rsidRPr="00551DE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регіональної медіа аудиторії, що охоплює низку дослідницьких сегментів: оперативне інформування, представлення широкої палітри тем, виготовлення різнотипного контенту, налагодження зворотного зв’язку та ін.</w:t>
      </w:r>
      <w:r w:rsidRPr="00B32F69">
        <w:rPr>
          <w:rFonts w:ascii="Times New Roman" w:hAnsi="Times New Roman"/>
          <w:sz w:val="28"/>
          <w:szCs w:val="28"/>
        </w:rPr>
        <w:t xml:space="preserve">Популярність онлайнових видань зростає </w:t>
      </w:r>
      <w:r>
        <w:rPr>
          <w:rFonts w:ascii="Times New Roman" w:hAnsi="Times New Roman"/>
          <w:sz w:val="28"/>
          <w:szCs w:val="28"/>
        </w:rPr>
        <w:t>щодня, утверджуючи пр</w:t>
      </w:r>
      <w:r w:rsidRPr="00B32F69">
        <w:rPr>
          <w:rFonts w:ascii="Times New Roman" w:hAnsi="Times New Roman"/>
          <w:sz w:val="28"/>
          <w:szCs w:val="28"/>
        </w:rPr>
        <w:t>инципи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функцію</w:t>
      </w:r>
      <w:r>
        <w:rPr>
          <w:rFonts w:ascii="Times New Roman" w:hAnsi="Times New Roman"/>
          <w:sz w:val="28"/>
          <w:szCs w:val="28"/>
        </w:rPr>
        <w:t>вання</w:t>
      </w:r>
      <w:r w:rsidRPr="00B32F69">
        <w:rPr>
          <w:rFonts w:ascii="Times New Roman" w:hAnsi="Times New Roman"/>
          <w:sz w:val="28"/>
          <w:szCs w:val="28"/>
        </w:rPr>
        <w:t xml:space="preserve"> інформаційн</w:t>
      </w:r>
      <w:r>
        <w:rPr>
          <w:rFonts w:ascii="Times New Roman" w:hAnsi="Times New Roman"/>
          <w:sz w:val="28"/>
          <w:szCs w:val="28"/>
        </w:rPr>
        <w:t xml:space="preserve">ого середовища. </w:t>
      </w:r>
      <w:r w:rsidRPr="00B32F69">
        <w:rPr>
          <w:rFonts w:ascii="Times New Roman" w:hAnsi="Times New Roman"/>
          <w:sz w:val="28"/>
          <w:szCs w:val="28"/>
        </w:rPr>
        <w:t>О. Вартанова наголошує: «Багатофункційність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інтернету, можливість поєднання в інтернет-діяльності роботи й відпочинку, комунікаційної та ділової активності дають змогу сприймати його як прообраз високотехнологічного і, можливо, навіть більш досконалого суспільства майбутнього» [</w:t>
      </w:r>
      <w:r>
        <w:rPr>
          <w:rFonts w:ascii="Times New Roman" w:hAnsi="Times New Roman"/>
          <w:sz w:val="28"/>
          <w:szCs w:val="28"/>
        </w:rPr>
        <w:t>1</w:t>
      </w:r>
      <w:r w:rsidRPr="00B32F69">
        <w:rPr>
          <w:rFonts w:ascii="Times New Roman" w:hAnsi="Times New Roman"/>
          <w:sz w:val="28"/>
          <w:szCs w:val="28"/>
        </w:rPr>
        <w:t>].</w:t>
      </w:r>
    </w:p>
    <w:p w:rsidR="001E701D" w:rsidRPr="00B32F69" w:rsidRDefault="001E701D" w:rsidP="00A1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Інтернет як середовище поширення інформації та місце в ньому медіаресурсів схарактеризовано в </w:t>
      </w:r>
      <w:r>
        <w:rPr>
          <w:rFonts w:ascii="Times New Roman" w:hAnsi="Times New Roman"/>
          <w:sz w:val="28"/>
          <w:szCs w:val="28"/>
        </w:rPr>
        <w:t>дослідженнях В. Іванова, О. Мелещенка, Б. Потятиника, А. Чічановського, В. Шкляра</w:t>
      </w:r>
      <w:r w:rsidRPr="00B32F69">
        <w:rPr>
          <w:rFonts w:ascii="Times New Roman" w:hAnsi="Times New Roman"/>
          <w:sz w:val="28"/>
          <w:szCs w:val="28"/>
        </w:rPr>
        <w:t xml:space="preserve"> й інших українських учених, які працювали в руслі теорій постіндустріального та інформаційного суспільства. 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 xml:space="preserve">Новинну інтернет-журналістику студіювали </w:t>
      </w:r>
      <w:r>
        <w:rPr>
          <w:rFonts w:ascii="Times New Roman" w:hAnsi="Times New Roman" w:cs="Times New Roman CYR"/>
          <w:sz w:val="28"/>
          <w:szCs w:val="28"/>
          <w:lang w:eastAsia="ru-RU"/>
        </w:rPr>
        <w:t>Дж. Гол, Л. Городенко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>, Р. Крейг</w:t>
      </w:r>
      <w:r>
        <w:rPr>
          <w:rFonts w:ascii="Times New Roman" w:hAnsi="Times New Roman" w:cs="Times New Roman CYR"/>
          <w:sz w:val="28"/>
          <w:szCs w:val="28"/>
          <w:lang w:eastAsia="ru-RU"/>
        </w:rPr>
        <w:t>, С. Машкова, Б. Потятиник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 xml:space="preserve"> т</w:t>
      </w:r>
      <w:r>
        <w:rPr>
          <w:rFonts w:ascii="Times New Roman" w:hAnsi="Times New Roman" w:cs="Times New Roman CYR"/>
          <w:sz w:val="28"/>
          <w:szCs w:val="28"/>
          <w:lang w:eastAsia="ru-RU"/>
        </w:rPr>
        <w:t>а ін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 xml:space="preserve">. Науковці обґрунтували специфічні ознаки інтернет-ЗМІ, порівняли їх із традиційними медіа, проаналізували тенденції розвитку нового типу журналістики. Проте тематична палітра, періодичність оновлення стрічки новин </w:t>
      </w:r>
      <w:r>
        <w:rPr>
          <w:rFonts w:ascii="Times New Roman" w:hAnsi="Times New Roman" w:cs="Times New Roman CYR"/>
          <w:sz w:val="28"/>
          <w:szCs w:val="28"/>
          <w:lang w:eastAsia="ru-RU"/>
        </w:rPr>
        <w:t>у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 xml:space="preserve"> регіональних інтернет-виданнях</w:t>
      </w:r>
      <w:r>
        <w:rPr>
          <w:rFonts w:ascii="Times New Roman" w:hAnsi="Times New Roman" w:cs="Times New Roman CYR"/>
          <w:sz w:val="28"/>
          <w:szCs w:val="28"/>
          <w:lang w:eastAsia="ru-RU"/>
        </w:rPr>
        <w:t xml:space="preserve">, характер </w:t>
      </w:r>
      <w:r w:rsidRPr="00B32F69">
        <w:rPr>
          <w:rFonts w:ascii="Times New Roman" w:hAnsi="Times New Roman" w:cs="Times New Roman CYR"/>
          <w:sz w:val="28"/>
          <w:szCs w:val="28"/>
          <w:lang w:eastAsia="ru-RU"/>
        </w:rPr>
        <w:t xml:space="preserve">контенту донині найменш вивчені, оскільки на сьогодні вони перебувають на етапі свого становлення. </w:t>
      </w:r>
    </w:p>
    <w:p w:rsidR="001E701D" w:rsidRPr="00B32F69" w:rsidRDefault="001E701D" w:rsidP="00A147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84">
        <w:rPr>
          <w:rFonts w:ascii="Times New Roman" w:hAnsi="Times New Roman"/>
          <w:sz w:val="28"/>
          <w:szCs w:val="28"/>
        </w:rPr>
        <w:t xml:space="preserve">Мета </w:t>
      </w:r>
      <w:r>
        <w:rPr>
          <w:rFonts w:ascii="Times New Roman" w:hAnsi="Times New Roman"/>
          <w:sz w:val="28"/>
          <w:szCs w:val="28"/>
        </w:rPr>
        <w:t xml:space="preserve">розвідки </w:t>
      </w:r>
      <w:r w:rsidRPr="001E5784">
        <w:rPr>
          <w:rFonts w:ascii="Times New Roman" w:hAnsi="Times New Roman"/>
          <w:sz w:val="28"/>
          <w:szCs w:val="28"/>
        </w:rPr>
        <w:t>полягає в дослідженні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84">
        <w:rPr>
          <w:rFonts w:ascii="Times New Roman" w:hAnsi="Times New Roman"/>
          <w:sz w:val="28"/>
          <w:szCs w:val="28"/>
        </w:rPr>
        <w:t>новинної інтернет-продукції, підготовленої для черкаської медіааудиторії, окресленні тематичних векторів,</w:t>
      </w:r>
      <w:r>
        <w:rPr>
          <w:rFonts w:ascii="Times New Roman" w:hAnsi="Times New Roman"/>
          <w:sz w:val="28"/>
          <w:szCs w:val="28"/>
        </w:rPr>
        <w:t xml:space="preserve"> з’ясуванні періодичності оновлення новинної стрічки, описі типів пропонованого контенту.</w:t>
      </w:r>
    </w:p>
    <w:p w:rsidR="001E701D" w:rsidRPr="00B32F69" w:rsidRDefault="001E701D" w:rsidP="001E57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Нині в мережі функціює численна кількість різних ресурсів, однак не кожен із них має статус онлайнового видання. За висловом О. Градюшка, онлайнові видання не мають паперових аналогів, представлені лише в інтернеті, вирізняються певними мережевими ознаками, як-от: стрічка новин, постійне оновлення, архів, розсилання новин, онлайнові голосування з актуальних </w:t>
      </w:r>
      <w:r>
        <w:rPr>
          <w:rFonts w:ascii="Times New Roman" w:hAnsi="Times New Roman"/>
          <w:sz w:val="28"/>
          <w:szCs w:val="28"/>
        </w:rPr>
        <w:t>питань, форум, гостьова книга [</w:t>
      </w:r>
      <w:r w:rsidRPr="00B32F69">
        <w:rPr>
          <w:rFonts w:ascii="Times New Roman" w:hAnsi="Times New Roman"/>
          <w:sz w:val="28"/>
          <w:szCs w:val="28"/>
        </w:rPr>
        <w:t xml:space="preserve">3, с. 32]. </w:t>
      </w:r>
    </w:p>
    <w:p w:rsidR="001E701D" w:rsidRPr="00B32F69" w:rsidRDefault="001E701D" w:rsidP="00DE21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737F68">
        <w:rPr>
          <w:rFonts w:ascii="Times New Roman" w:hAnsi="Times New Roman"/>
          <w:sz w:val="28"/>
          <w:szCs w:val="28"/>
        </w:rPr>
        <w:t>мережі інтернет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F68">
        <w:rPr>
          <w:rFonts w:ascii="Times New Roman" w:hAnsi="Times New Roman"/>
          <w:sz w:val="28"/>
          <w:szCs w:val="28"/>
        </w:rPr>
        <w:t>особливого значення</w:t>
      </w:r>
      <w:r>
        <w:rPr>
          <w:rFonts w:ascii="Times New Roman" w:hAnsi="Times New Roman"/>
          <w:sz w:val="28"/>
          <w:szCs w:val="28"/>
        </w:rPr>
        <w:t xml:space="preserve"> набувають </w:t>
      </w:r>
      <w:r w:rsidRPr="00737F68">
        <w:rPr>
          <w:rFonts w:ascii="Times New Roman" w:hAnsi="Times New Roman"/>
          <w:sz w:val="28"/>
          <w:szCs w:val="28"/>
        </w:rPr>
        <w:t>новини, оскільки більшість читачів онлайнових видань запитує передовсім оперативні відомості про останні події. З огляду на це майже всі інтернет-ЗМІ пропонують рубрику «Новини», поповнюючи її з набагато більшою частотою, ніж усі інші розділи.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Новини в онлайнових виданнях мають низку переваг, пов’язаних із технічними можливостями мережі. Насамперед це стосується інтерактивності – наявності двостороннього оперативного зв’язку з аудиторією. У більшості видань читачі мають змогу коментувати та оцінювати новини, формуючи рейтинг найбільш популярних інформаційних матеріалів. </w:t>
      </w:r>
      <w:r w:rsidRPr="00B32F69">
        <w:rPr>
          <w:rFonts w:ascii="Times New Roman" w:hAnsi="Times New Roman"/>
          <w:sz w:val="28"/>
          <w:szCs w:val="28"/>
        </w:rPr>
        <w:t>Домінування інтернет-новин над друкованими виданнями вчені пояснюють перевагами віртуального простору: гіпертекстовість, інтерактивність, можливість архівування, мультимедійність, електронний пошук, оперативність, персоналізація, тобто здатність інтернету надавати необхідну інформацію згідно з уподобаннями користувачів. До мінусів новин у мережі зараховують нехтування мовними нормами, с</w:t>
      </w:r>
      <w:r>
        <w:rPr>
          <w:rFonts w:ascii="Times New Roman" w:hAnsi="Times New Roman"/>
          <w:sz w:val="28"/>
          <w:szCs w:val="28"/>
        </w:rPr>
        <w:t>прощення мови, уривчастість (не</w:t>
      </w:r>
      <w:r w:rsidRPr="00B32F69">
        <w:rPr>
          <w:rFonts w:ascii="Times New Roman" w:hAnsi="Times New Roman"/>
          <w:sz w:val="28"/>
          <w:szCs w:val="28"/>
        </w:rPr>
        <w:t>мож</w:t>
      </w:r>
      <w:r>
        <w:rPr>
          <w:rFonts w:ascii="Times New Roman" w:hAnsi="Times New Roman"/>
          <w:sz w:val="28"/>
          <w:szCs w:val="28"/>
        </w:rPr>
        <w:t>ливість відкриття</w:t>
      </w:r>
      <w:r w:rsidRPr="00B32F69">
        <w:rPr>
          <w:rFonts w:ascii="Times New Roman" w:hAnsi="Times New Roman"/>
          <w:sz w:val="28"/>
          <w:szCs w:val="28"/>
        </w:rPr>
        <w:t xml:space="preserve"> кільк</w:t>
      </w:r>
      <w:r>
        <w:rPr>
          <w:rFonts w:ascii="Times New Roman" w:hAnsi="Times New Roman"/>
          <w:sz w:val="28"/>
          <w:szCs w:val="28"/>
        </w:rPr>
        <w:t>ох</w:t>
      </w:r>
      <w:r w:rsidRPr="00B32F69">
        <w:rPr>
          <w:rFonts w:ascii="Times New Roman" w:hAnsi="Times New Roman"/>
          <w:sz w:val="28"/>
          <w:szCs w:val="28"/>
        </w:rPr>
        <w:t xml:space="preserve"> сторінок в одному вікні), широке використання жаргону, інвективів, термінів тощо.</w:t>
      </w:r>
    </w:p>
    <w:p w:rsidR="001E701D" w:rsidRPr="00B32F69" w:rsidRDefault="001E701D" w:rsidP="00DE21A9">
      <w:pPr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Саме інтернет дає журналістові нові ресурси для роботи з новинами, а саме:подавати текст (коротку новину, більш аналітичний матеріал) без суворого обмеження та контролю стосовно його обсягу;розміщувати фото, аудіо- та відеоматеріали;робити покликання на інші тексти в мережі інтернет, що доповнюють, роз’яснюють матеріал, пропонують прочитати першоджерело або схожі новини;спостерігати за реакцією читачів на ту чи на ту новину, контактувати з ними;відстежувати популярність певного матеріалу, на основі якої можна робити висновки про її актуальність або про значущість;постійно оновлювати стрічку новин;вести легкодоступний для користувачів сайту видання архів із новинами та попередніми випусками </w:t>
      </w:r>
      <w:r>
        <w:rPr>
          <w:rFonts w:ascii="Times New Roman" w:hAnsi="Times New Roman"/>
          <w:sz w:val="28"/>
          <w:szCs w:val="28"/>
        </w:rPr>
        <w:t>[5</w:t>
      </w:r>
      <w:r w:rsidRPr="00B32F69">
        <w:rPr>
          <w:rFonts w:ascii="Times New Roman" w:hAnsi="Times New Roman"/>
          <w:sz w:val="28"/>
          <w:szCs w:val="28"/>
        </w:rPr>
        <w:t>, с. 28]</w:t>
      </w:r>
      <w:r w:rsidRPr="00B32F69">
        <w:rPr>
          <w:rFonts w:ascii="Times New Roman" w:hAnsi="Times New Roman"/>
          <w:sz w:val="28"/>
          <w:szCs w:val="28"/>
          <w:lang w:eastAsia="ru-RU"/>
        </w:rPr>
        <w:t>.</w:t>
      </w:r>
    </w:p>
    <w:p w:rsidR="001E701D" w:rsidRPr="00B32F69" w:rsidRDefault="001E701D" w:rsidP="00DE21A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>З’ясовуючи особливості інтернет-повідомлень, В. Іванов зауважував, що для них характерні такі ознаки, як: по-перше, глобалізація, тобто вони поширюються фактично в межах всього світу, перетинають державні кордони і проходять десятки тисяч кілометрів; по-друге, широке використання можливостей мультимедіа, тобто текст може поєднуватись із рухомим зображенням та звуком; по-третє, інтерактивність, тобто на відміну від традиційних медіа, інтернету притаманний активний двобічний зв’язок між комунікатором та реципієнтом, який сам у будь-як</w:t>
      </w:r>
      <w:r>
        <w:rPr>
          <w:rFonts w:ascii="Times New Roman" w:hAnsi="Times New Roman"/>
          <w:sz w:val="28"/>
          <w:szCs w:val="28"/>
        </w:rPr>
        <w:t>ий момент стає комунікатором [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B32F69">
        <w:rPr>
          <w:rFonts w:ascii="Times New Roman" w:hAnsi="Times New Roman"/>
          <w:sz w:val="28"/>
          <w:szCs w:val="28"/>
        </w:rPr>
        <w:t>, с. 65]. Названі чинники сприяють тому, що інтернет</w:t>
      </w:r>
      <w:r>
        <w:rPr>
          <w:rFonts w:ascii="Times New Roman" w:hAnsi="Times New Roman"/>
          <w:sz w:val="28"/>
          <w:szCs w:val="28"/>
        </w:rPr>
        <w:t xml:space="preserve"> має статус</w:t>
      </w:r>
      <w:r w:rsidRPr="00B32F69">
        <w:rPr>
          <w:rFonts w:ascii="Times New Roman" w:hAnsi="Times New Roman"/>
          <w:sz w:val="28"/>
          <w:szCs w:val="28"/>
        </w:rPr>
        <w:t xml:space="preserve"> надзвичайно приваблив</w:t>
      </w:r>
      <w:r>
        <w:rPr>
          <w:rFonts w:ascii="Times New Roman" w:hAnsi="Times New Roman"/>
          <w:sz w:val="28"/>
          <w:szCs w:val="28"/>
        </w:rPr>
        <w:t>ого</w:t>
      </w:r>
      <w:r w:rsidRPr="00B32F69">
        <w:rPr>
          <w:rFonts w:ascii="Times New Roman" w:hAnsi="Times New Roman"/>
          <w:sz w:val="28"/>
          <w:szCs w:val="28"/>
        </w:rPr>
        <w:t xml:space="preserve"> засоб</w:t>
      </w:r>
      <w:r>
        <w:rPr>
          <w:rFonts w:ascii="Times New Roman" w:hAnsi="Times New Roman"/>
          <w:sz w:val="28"/>
          <w:szCs w:val="28"/>
        </w:rPr>
        <w:t>у</w:t>
      </w:r>
      <w:r w:rsidRPr="00B32F69">
        <w:rPr>
          <w:rFonts w:ascii="Times New Roman" w:hAnsi="Times New Roman"/>
          <w:sz w:val="28"/>
          <w:szCs w:val="28"/>
        </w:rPr>
        <w:t xml:space="preserve"> масової комунікації, це вмотивовує його безпрецендентний розвиток.</w:t>
      </w:r>
    </w:p>
    <w:p w:rsidR="001E701D" w:rsidRPr="00B32F69" w:rsidRDefault="001E701D" w:rsidP="00E6373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Поява онлайнових ЗМІ спричинила зростання ролі оперативності новин як однієї з основних вимог до подання інформації. Надзвичайна оперативність інтернет-ЗМІ в публікації новин має як позитивні, так і негативні боки. За швидкістю реакції на події мережеві видання, звичайно, набагато випереджають усі інші ЗМІ, проте така </w:t>
      </w:r>
      <w:r>
        <w:rPr>
          <w:rFonts w:ascii="Times New Roman" w:hAnsi="Times New Roman"/>
          <w:sz w:val="28"/>
          <w:szCs w:val="28"/>
        </w:rPr>
        <w:t>оперативність</w:t>
      </w:r>
      <w:r w:rsidRPr="00B32F69">
        <w:rPr>
          <w:rFonts w:ascii="Times New Roman" w:hAnsi="Times New Roman"/>
          <w:sz w:val="28"/>
          <w:szCs w:val="28"/>
        </w:rPr>
        <w:t xml:space="preserve"> іноді стає на заваді якості публікацій. Як стверджує Дж. Гол, цілодобовий цикл новин, що є </w:t>
      </w:r>
      <w:r>
        <w:rPr>
          <w:rFonts w:ascii="Times New Roman" w:hAnsi="Times New Roman"/>
          <w:sz w:val="28"/>
          <w:szCs w:val="28"/>
        </w:rPr>
        <w:t>традицій</w:t>
      </w:r>
      <w:r w:rsidRPr="00B32F69">
        <w:rPr>
          <w:rFonts w:ascii="Times New Roman" w:hAnsi="Times New Roman"/>
          <w:sz w:val="28"/>
          <w:szCs w:val="28"/>
        </w:rPr>
        <w:t>ною практикою в інтернеті, породжує культуру гарячих новин. Інформація з’являється в мережі, щойно стається подія. Унаслідок цього навіть ті, хто її представляє й коментує, ще не встигають осмислити подію [</w:t>
      </w:r>
      <w:r w:rsidRPr="005F2352">
        <w:rPr>
          <w:rFonts w:ascii="Times New Roman" w:hAnsi="Times New Roman"/>
          <w:sz w:val="28"/>
          <w:szCs w:val="28"/>
        </w:rPr>
        <w:t>2</w:t>
      </w:r>
      <w:r w:rsidRPr="00B32F69">
        <w:rPr>
          <w:rFonts w:ascii="Times New Roman" w:hAnsi="Times New Roman"/>
          <w:sz w:val="28"/>
          <w:szCs w:val="28"/>
        </w:rPr>
        <w:t>].</w:t>
      </w:r>
    </w:p>
    <w:p w:rsidR="001E701D" w:rsidRDefault="001E701D" w:rsidP="00B32F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Згідно з переліком видань, опублікованим на офіційному порталі Черкаської облдержадміністрації </w:t>
      </w:r>
      <w:r w:rsidRPr="00B32F69">
        <w:rPr>
          <w:rFonts w:ascii="Times New Roman" w:hAnsi="Times New Roman"/>
          <w:color w:val="000000"/>
          <w:sz w:val="28"/>
          <w:szCs w:val="28"/>
        </w:rPr>
        <w:t>(</w:t>
      </w:r>
      <w:hyperlink r:id="rId7" w:history="1">
        <w:r w:rsidRPr="00B32F69">
          <w:rPr>
            <w:rFonts w:ascii="Times New Roman" w:hAnsi="Times New Roman"/>
            <w:color w:val="000000"/>
            <w:sz w:val="28"/>
            <w:szCs w:val="28"/>
          </w:rPr>
          <w:t>http://www.oda.ck.ua</w:t>
        </w:r>
      </w:hyperlink>
      <w:r w:rsidRPr="00B32F69">
        <w:rPr>
          <w:rFonts w:ascii="Times New Roman" w:hAnsi="Times New Roman"/>
          <w:color w:val="000000"/>
          <w:sz w:val="28"/>
          <w:szCs w:val="28"/>
        </w:rPr>
        <w:t>)</w:t>
      </w:r>
      <w:r w:rsidRPr="00B32F69">
        <w:rPr>
          <w:rFonts w:ascii="Times New Roman" w:hAnsi="Times New Roman"/>
          <w:sz w:val="28"/>
          <w:szCs w:val="28"/>
        </w:rPr>
        <w:t xml:space="preserve">, в інформаційному просторі Черкаської області зареєстровано 38 електронних ЗМІ: «Прочерк. інфо», «Провінція», «Про все», «ВчасноСлужба новин», «Про Головне», «Кропива», «Дзвін», «Черкаський Спорт», «0472.ua», «Новини Черкащини», «Прес-Центр», «ZMI.ck.ua», «ГромЧе», «НародUA», «Черкащани LIVE», «Рідна Черкащина», «Новини Черкас», «Стрічка.com», «Діловий регіон. Черкаси», «Ремарка», «Почерк», «Новини Черкащини», «ВиЧерпно», «Умань-інфо», «PRO misto», «Місто Черкаси», «NewsChe», «Всесвіт», «Провокатор», «Черкассы плюс», «Шпола Он-лайн», «Новини тижня», «Talneоnline», «Городище online», «Пункт», «Золотоноша», «Ліси Черкащини», «Про твоє». До більш докладного аналізу залучено чотири новинні інтернет-ресурси, а саме: «Прочерк», «Провінція», «Вчасно Служба новин» і «Про Головне». Таке обрання вмотивоване щорічним рейтингом інтернет-видань Черкащини, опублікованим на сайті мережевого ресурсу «Почерк». </w:t>
      </w:r>
    </w:p>
    <w:p w:rsidR="001E701D" w:rsidRPr="00B32F69" w:rsidRDefault="001E701D" w:rsidP="00B32F69">
      <w:pPr>
        <w:spacing w:after="0" w:line="360" w:lineRule="auto"/>
        <w:ind w:firstLine="709"/>
        <w:jc w:val="both"/>
        <w:rPr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  <w:lang w:eastAsia="ru-RU"/>
        </w:rPr>
        <w:t xml:space="preserve">Проаналізувавши новинні стрічки черкаських інтернет-видань «Прочерк», «Провінція», «Вчасно Служба новин» і «Про Головне» щодо періодичності подання новин, зазначимо, що 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>стрічк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новин на сайтах оновлю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ють 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Pr="00B32F69">
        <w:rPr>
          <w:rFonts w:ascii="Times New Roman" w:hAnsi="Times New Roman"/>
          <w:sz w:val="28"/>
          <w:szCs w:val="28"/>
          <w:lang w:eastAsia="ru-RU"/>
        </w:rPr>
        <w:t>-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4 рази на годину в робочі дні тижня, а у вихідні </w:t>
      </w:r>
      <w:r w:rsidRPr="00B32F69">
        <w:rPr>
          <w:rFonts w:ascii="Times New Roman" w:hAnsi="Times New Roman"/>
          <w:sz w:val="28"/>
          <w:szCs w:val="28"/>
          <w:lang w:eastAsia="ru-RU"/>
        </w:rPr>
        <w:t>‒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кожну годину публікують 1</w:t>
      </w:r>
      <w:r w:rsidRPr="00B32F69">
        <w:rPr>
          <w:rFonts w:ascii="Times New Roman" w:hAnsi="Times New Roman"/>
          <w:sz w:val="28"/>
          <w:szCs w:val="28"/>
          <w:lang w:eastAsia="ru-RU"/>
        </w:rPr>
        <w:t>-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2 новини. </w:t>
      </w:r>
      <w:r w:rsidRPr="00B32F69">
        <w:rPr>
          <w:rFonts w:ascii="Times New Roman" w:hAnsi="Times New Roman"/>
          <w:sz w:val="28"/>
          <w:szCs w:val="28"/>
        </w:rPr>
        <w:t>Щодня аналізовані інтернет-ресурси подають близько 20‒30 новин.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Часто повідомлення на сайтах регіональних електронних ЗМІ з</w:t>
      </w:r>
      <w:r>
        <w:rPr>
          <w:rFonts w:ascii="Times New Roman" w:hAnsi="Times New Roman"/>
          <w:sz w:val="28"/>
          <w:szCs w:val="28"/>
        </w:rPr>
        <w:t>’являються одразу ж після події</w:t>
      </w:r>
      <w:r w:rsidRPr="00B32F69">
        <w:rPr>
          <w:rFonts w:ascii="Times New Roman" w:hAnsi="Times New Roman"/>
          <w:sz w:val="28"/>
          <w:szCs w:val="28"/>
        </w:rPr>
        <w:t xml:space="preserve"> або в ході її розвитку.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Інформацію оновлюють кожну годину, додають подробиці, відео та фотоматеріали. Так, сайти інтернет-ресурсів «Прочерк»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і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«Вчасно» поряд із заголовком новини подають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дужках позначки «оперативно», «додано», «оновлено». </w:t>
      </w:r>
    </w:p>
    <w:p w:rsidR="001E701D" w:rsidRPr="00B32F69" w:rsidRDefault="001E701D" w:rsidP="0056254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32F69">
        <w:rPr>
          <w:rFonts w:ascii="Times New Roman" w:hAnsi="Times New Roman"/>
          <w:sz w:val="28"/>
          <w:szCs w:val="28"/>
        </w:rPr>
        <w:t>ктуальн</w:t>
      </w:r>
      <w:r>
        <w:rPr>
          <w:rFonts w:ascii="Times New Roman" w:hAnsi="Times New Roman"/>
          <w:sz w:val="28"/>
          <w:szCs w:val="28"/>
        </w:rPr>
        <w:t>им питанням д</w:t>
      </w:r>
      <w:r w:rsidRPr="00B32F69">
        <w:rPr>
          <w:rFonts w:ascii="Times New Roman" w:hAnsi="Times New Roman"/>
          <w:sz w:val="28"/>
          <w:szCs w:val="28"/>
        </w:rPr>
        <w:t xml:space="preserve">ля видань, що </w:t>
      </w:r>
      <w:r>
        <w:rPr>
          <w:rFonts w:ascii="Times New Roman" w:hAnsi="Times New Roman"/>
          <w:sz w:val="28"/>
          <w:szCs w:val="28"/>
        </w:rPr>
        <w:t xml:space="preserve">прагнуть </w:t>
      </w:r>
      <w:r w:rsidRPr="00B32F69">
        <w:rPr>
          <w:rFonts w:ascii="Times New Roman" w:hAnsi="Times New Roman"/>
          <w:sz w:val="28"/>
          <w:szCs w:val="28"/>
        </w:rPr>
        <w:t xml:space="preserve">збільшити кількість </w:t>
      </w:r>
      <w:r>
        <w:rPr>
          <w:rFonts w:ascii="Times New Roman" w:hAnsi="Times New Roman"/>
          <w:sz w:val="28"/>
          <w:szCs w:val="28"/>
        </w:rPr>
        <w:t>відвідувачів</w:t>
      </w:r>
      <w:r w:rsidRPr="00B32F69">
        <w:rPr>
          <w:rFonts w:ascii="Times New Roman" w:hAnsi="Times New Roman"/>
          <w:sz w:val="28"/>
          <w:szCs w:val="28"/>
        </w:rPr>
        <w:t>, використовуючи інструменти інтернету</w:t>
      </w:r>
      <w:r>
        <w:rPr>
          <w:rFonts w:ascii="Times New Roman" w:hAnsi="Times New Roman"/>
          <w:sz w:val="28"/>
          <w:szCs w:val="28"/>
        </w:rPr>
        <w:t xml:space="preserve">, є підготовка </w:t>
      </w:r>
      <w:r w:rsidRPr="00B32F69">
        <w:rPr>
          <w:rFonts w:ascii="Times New Roman" w:hAnsi="Times New Roman"/>
          <w:sz w:val="28"/>
          <w:szCs w:val="28"/>
        </w:rPr>
        <w:t>якісного контенту. Результати аналізу контенту за тематикою доводять таку закономірність: переважає продукт, який є пріоритетним власне для медіа, що засвідчує наявність зв’язку між тематикою ЗМІ та контентом на їхніх сторінках. Ще одна тенденція полягає в тому, що, незважаючи на спрямування ЗМІ, у профілях медіа обов’язково представлений розважальний контент.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Серед основних суспільно важливих тем, які завжди цікавлять аудиторію та потрапляють до стрічок новин, безперечно, перше місце посідають саме політика й економіка. Це доводить й аналіз тематичної палітри новинних публікацій черкаських видань «Прочерк», «Провінція», «Вчасно» та «Про Головне».</w:t>
      </w:r>
    </w:p>
    <w:p w:rsidR="001E701D" w:rsidRDefault="001E701D" w:rsidP="00B32F69">
      <w:pPr>
        <w:tabs>
          <w:tab w:val="left" w:pos="709"/>
          <w:tab w:val="left" w:pos="52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32F69">
        <w:rPr>
          <w:rFonts w:ascii="Times New Roman" w:hAnsi="Times New Roman"/>
          <w:sz w:val="28"/>
          <w:szCs w:val="28"/>
        </w:rPr>
        <w:t>айбільш популярн</w:t>
      </w:r>
      <w:r>
        <w:rPr>
          <w:rFonts w:ascii="Times New Roman" w:hAnsi="Times New Roman"/>
          <w:sz w:val="28"/>
          <w:szCs w:val="28"/>
        </w:rPr>
        <w:t>атема</w:t>
      </w:r>
      <w:r w:rsidRPr="00B32F69">
        <w:rPr>
          <w:rFonts w:ascii="Times New Roman" w:hAnsi="Times New Roman"/>
          <w:sz w:val="28"/>
          <w:szCs w:val="28"/>
        </w:rPr>
        <w:t xml:space="preserve"> новин аналізованих інтернет-ресурсів</w:t>
      </w:r>
      <w:r>
        <w:rPr>
          <w:rFonts w:ascii="Times New Roman" w:hAnsi="Times New Roman"/>
          <w:sz w:val="28"/>
          <w:szCs w:val="28"/>
        </w:rPr>
        <w:t xml:space="preserve">‒ </w:t>
      </w:r>
      <w:r w:rsidRPr="00562540">
        <w:rPr>
          <w:rFonts w:ascii="Times New Roman" w:hAnsi="Times New Roman"/>
          <w:sz w:val="28"/>
          <w:szCs w:val="28"/>
        </w:rPr>
        <w:t xml:space="preserve">політика, що охоплює </w:t>
      </w:r>
      <w:r w:rsidRPr="00B32F69">
        <w:rPr>
          <w:rFonts w:ascii="Times New Roman" w:hAnsi="Times New Roman"/>
          <w:sz w:val="28"/>
          <w:szCs w:val="28"/>
        </w:rPr>
        <w:t>інформаці</w:t>
      </w:r>
      <w:r>
        <w:rPr>
          <w:rFonts w:ascii="Times New Roman" w:hAnsi="Times New Roman"/>
          <w:sz w:val="28"/>
          <w:szCs w:val="28"/>
        </w:rPr>
        <w:t>ю</w:t>
      </w:r>
      <w:r w:rsidRPr="00B32F69">
        <w:rPr>
          <w:rFonts w:ascii="Times New Roman" w:hAnsi="Times New Roman"/>
          <w:sz w:val="28"/>
          <w:szCs w:val="28"/>
        </w:rPr>
        <w:t xml:space="preserve"> про внутрішнє політичне життя Черкащини</w:t>
      </w:r>
      <w:r w:rsidRPr="005F2352">
        <w:rPr>
          <w:rFonts w:ascii="Times New Roman" w:hAnsi="Times New Roman"/>
          <w:sz w:val="28"/>
          <w:szCs w:val="28"/>
        </w:rPr>
        <w:t xml:space="preserve">; </w:t>
      </w:r>
      <w:r w:rsidRPr="00B32F69">
        <w:rPr>
          <w:rFonts w:ascii="Times New Roman" w:hAnsi="Times New Roman"/>
          <w:sz w:val="28"/>
          <w:szCs w:val="28"/>
        </w:rPr>
        <w:t xml:space="preserve">про діяльність політичних партій і місцевих депутатів. Також новини аналізованих веб-видань присвячено </w:t>
      </w:r>
      <w:r w:rsidRPr="00562540">
        <w:rPr>
          <w:rFonts w:ascii="Times New Roman" w:hAnsi="Times New Roman"/>
          <w:sz w:val="28"/>
          <w:szCs w:val="28"/>
        </w:rPr>
        <w:t>економіці,</w:t>
      </w:r>
      <w:r w:rsidRPr="00B32F69">
        <w:rPr>
          <w:rFonts w:ascii="Times New Roman" w:hAnsi="Times New Roman"/>
          <w:sz w:val="28"/>
          <w:szCs w:val="28"/>
        </w:rPr>
        <w:t>а саме публікаціям п</w:t>
      </w:r>
      <w:r>
        <w:rPr>
          <w:rFonts w:ascii="Times New Roman" w:hAnsi="Times New Roman"/>
          <w:sz w:val="28"/>
          <w:szCs w:val="28"/>
        </w:rPr>
        <w:t>ро роботу місцевих банків, курс</w:t>
      </w:r>
      <w:r w:rsidRPr="00B32F69">
        <w:rPr>
          <w:rFonts w:ascii="Times New Roman" w:hAnsi="Times New Roman"/>
          <w:sz w:val="28"/>
          <w:szCs w:val="28"/>
        </w:rPr>
        <w:t xml:space="preserve"> валют</w:t>
      </w:r>
      <w:r>
        <w:rPr>
          <w:rFonts w:ascii="Times New Roman" w:hAnsi="Times New Roman"/>
          <w:sz w:val="28"/>
          <w:szCs w:val="28"/>
        </w:rPr>
        <w:t>и</w:t>
      </w:r>
      <w:r w:rsidRPr="00B32F69">
        <w:rPr>
          <w:rFonts w:ascii="Times New Roman" w:hAnsi="Times New Roman"/>
          <w:sz w:val="28"/>
          <w:szCs w:val="28"/>
        </w:rPr>
        <w:t xml:space="preserve">, ціни на товари та послуги. Інтернет-ресурси «Вчасно» і «Провінція» мають спеціальну рубрику «Новини», де є підрубрика «Економіка», у межах якої розміщено повідомлення, </w:t>
      </w:r>
      <w:r>
        <w:rPr>
          <w:rFonts w:ascii="Times New Roman" w:hAnsi="Times New Roman"/>
          <w:sz w:val="28"/>
          <w:szCs w:val="28"/>
        </w:rPr>
        <w:t>що</w:t>
      </w:r>
      <w:r w:rsidRPr="00B32F69">
        <w:rPr>
          <w:rFonts w:ascii="Times New Roman" w:hAnsi="Times New Roman"/>
          <w:sz w:val="28"/>
          <w:szCs w:val="28"/>
        </w:rPr>
        <w:t xml:space="preserve"> стосуються економічного життя Черкащини. Зокрема, на сайті онлайнового ЗМІ «Вчасно» опубліковано новини, які розкривають питання економічного стану міста. Про особливості виплати заробітної плати йдеться в публікації під назвою «Реальні зарплати черкащан поменшали майже на чверть». </w:t>
      </w:r>
    </w:p>
    <w:p w:rsidR="001E701D" w:rsidRPr="00B32F69" w:rsidRDefault="001E701D" w:rsidP="00F46208">
      <w:pPr>
        <w:tabs>
          <w:tab w:val="left" w:pos="709"/>
          <w:tab w:val="left" w:pos="52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Черкаські інтернет-видання публікують у стрічці новин велику кількість повідомлень на тему </w:t>
      </w:r>
      <w:r w:rsidRPr="00562540">
        <w:rPr>
          <w:rFonts w:ascii="Times New Roman" w:hAnsi="Times New Roman"/>
          <w:sz w:val="28"/>
          <w:szCs w:val="28"/>
        </w:rPr>
        <w:t xml:space="preserve">криміналу, пригод і надзвичайних ситуацій. </w:t>
      </w:r>
      <w:r w:rsidRPr="00B32F69">
        <w:rPr>
          <w:rFonts w:ascii="Times New Roman" w:hAnsi="Times New Roman"/>
          <w:sz w:val="28"/>
          <w:szCs w:val="28"/>
        </w:rPr>
        <w:t xml:space="preserve">У переважній частині новин кримінального характеру </w:t>
      </w:r>
      <w:r>
        <w:rPr>
          <w:rFonts w:ascii="Times New Roman" w:hAnsi="Times New Roman"/>
          <w:sz w:val="28"/>
          <w:szCs w:val="28"/>
        </w:rPr>
        <w:t>інформують</w:t>
      </w:r>
      <w:r w:rsidRPr="00B32F69">
        <w:rPr>
          <w:rFonts w:ascii="Times New Roman" w:hAnsi="Times New Roman"/>
          <w:sz w:val="28"/>
          <w:szCs w:val="28"/>
        </w:rPr>
        <w:t xml:space="preserve"> про злочини, убивства, крадіжки, пожежі, ДТП, корупційні скандали. Регіональні інтернет-видання «Про Головне», «Вчасно» та «Провінція» містять рубрики «Кримінал», «Пригоди» і «Надзвичайні події», що дає змогу без особливих зусиль знайти інформацію на потрібну тему. На сайті інтернет-ресурсу «Прочерк» окремого розділу, присвяченого кримінальній проблематиці, не зазначено, що ускладнює пошук новин. Черкаські журналісти висвітлюють також </w:t>
      </w:r>
      <w:r w:rsidRPr="00562540">
        <w:rPr>
          <w:rFonts w:ascii="Times New Roman" w:hAnsi="Times New Roman"/>
          <w:sz w:val="28"/>
          <w:szCs w:val="28"/>
        </w:rPr>
        <w:t>культурне</w:t>
      </w:r>
      <w:r w:rsidRPr="00B32F69">
        <w:rPr>
          <w:rFonts w:ascii="Times New Roman" w:hAnsi="Times New Roman"/>
          <w:sz w:val="28"/>
          <w:szCs w:val="28"/>
        </w:rPr>
        <w:t xml:space="preserve"> життя міста</w:t>
      </w:r>
      <w:r>
        <w:rPr>
          <w:rFonts w:ascii="Times New Roman" w:hAnsi="Times New Roman"/>
          <w:sz w:val="28"/>
          <w:szCs w:val="28"/>
        </w:rPr>
        <w:t>, п</w:t>
      </w:r>
      <w:r w:rsidRPr="00B32F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відомляючи </w:t>
      </w:r>
      <w:r w:rsidRPr="00B32F69">
        <w:rPr>
          <w:rFonts w:ascii="Times New Roman" w:hAnsi="Times New Roman"/>
          <w:sz w:val="28"/>
          <w:szCs w:val="28"/>
        </w:rPr>
        <w:t xml:space="preserve">про останні музичні події, фото </w:t>
      </w:r>
      <w:r>
        <w:rPr>
          <w:rFonts w:ascii="Times New Roman" w:hAnsi="Times New Roman"/>
          <w:sz w:val="28"/>
          <w:szCs w:val="28"/>
        </w:rPr>
        <w:t>й</w:t>
      </w:r>
      <w:r w:rsidRPr="00B32F69">
        <w:rPr>
          <w:rFonts w:ascii="Times New Roman" w:hAnsi="Times New Roman"/>
          <w:sz w:val="28"/>
          <w:szCs w:val="28"/>
        </w:rPr>
        <w:t xml:space="preserve"> арт-</w:t>
      </w:r>
      <w:r>
        <w:rPr>
          <w:rFonts w:ascii="Times New Roman" w:hAnsi="Times New Roman"/>
          <w:sz w:val="28"/>
          <w:szCs w:val="28"/>
        </w:rPr>
        <w:t xml:space="preserve">виставки, </w:t>
      </w:r>
      <w:r>
        <w:rPr>
          <w:rFonts w:ascii="Times New Roman" w:hAnsi="Times New Roman"/>
          <w:sz w:val="28"/>
          <w:szCs w:val="28"/>
          <w:lang w:val="ru-RU"/>
        </w:rPr>
        <w:t xml:space="preserve">анонси культурних заходів, </w:t>
      </w:r>
      <w:r w:rsidRPr="00B32F69">
        <w:rPr>
          <w:rFonts w:ascii="Times New Roman" w:hAnsi="Times New Roman"/>
          <w:sz w:val="28"/>
          <w:szCs w:val="28"/>
        </w:rPr>
        <w:t>про видатних діяч</w:t>
      </w:r>
      <w:r>
        <w:rPr>
          <w:rFonts w:ascii="Times New Roman" w:hAnsi="Times New Roman"/>
          <w:sz w:val="28"/>
          <w:szCs w:val="28"/>
        </w:rPr>
        <w:t>і</w:t>
      </w:r>
      <w:r w:rsidRPr="00B32F69">
        <w:rPr>
          <w:rFonts w:ascii="Times New Roman" w:hAnsi="Times New Roman"/>
          <w:sz w:val="28"/>
          <w:szCs w:val="28"/>
        </w:rPr>
        <w:t>в культури, анонси театральних вистав. Найменшу кількість новинних матеріалів опубліковано з медичної</w:t>
      </w:r>
      <w:r>
        <w:rPr>
          <w:rFonts w:ascii="Times New Roman" w:hAnsi="Times New Roman"/>
          <w:sz w:val="28"/>
          <w:szCs w:val="28"/>
        </w:rPr>
        <w:t>, освітньої</w:t>
      </w:r>
      <w:r w:rsidRPr="00B32F69">
        <w:rPr>
          <w:rFonts w:ascii="Times New Roman" w:hAnsi="Times New Roman"/>
          <w:sz w:val="28"/>
          <w:szCs w:val="28"/>
        </w:rPr>
        <w:t xml:space="preserve"> та екологічної проблематики. </w:t>
      </w:r>
      <w:r>
        <w:rPr>
          <w:rFonts w:ascii="Times New Roman" w:hAnsi="Times New Roman"/>
          <w:sz w:val="28"/>
          <w:szCs w:val="28"/>
        </w:rPr>
        <w:t>У</w:t>
      </w:r>
      <w:r w:rsidRPr="00B32F69">
        <w:rPr>
          <w:rFonts w:ascii="Times New Roman" w:hAnsi="Times New Roman"/>
          <w:sz w:val="28"/>
          <w:szCs w:val="28"/>
        </w:rPr>
        <w:t xml:space="preserve"> центрі уваги черкаських інтернет-видань опинилося політичне життя міста, тісно пов’язане з економічною, фінансовою й кримінальною тематичними лініями. Такі тематичні пріоритети </w:t>
      </w:r>
      <w:r>
        <w:rPr>
          <w:rFonts w:ascii="Times New Roman" w:hAnsi="Times New Roman"/>
          <w:sz w:val="28"/>
          <w:szCs w:val="28"/>
        </w:rPr>
        <w:t>стосуються</w:t>
      </w:r>
      <w:r w:rsidRPr="00B32F69">
        <w:rPr>
          <w:rFonts w:ascii="Times New Roman" w:hAnsi="Times New Roman"/>
          <w:sz w:val="28"/>
          <w:szCs w:val="28"/>
        </w:rPr>
        <w:t xml:space="preserve"> інформаційни</w:t>
      </w:r>
      <w:r>
        <w:rPr>
          <w:rFonts w:ascii="Times New Roman" w:hAnsi="Times New Roman"/>
          <w:sz w:val="28"/>
          <w:szCs w:val="28"/>
        </w:rPr>
        <w:t>х</w:t>
      </w:r>
      <w:r w:rsidRPr="00B32F69">
        <w:rPr>
          <w:rFonts w:ascii="Times New Roman" w:hAnsi="Times New Roman"/>
          <w:sz w:val="28"/>
          <w:szCs w:val="28"/>
        </w:rPr>
        <w:t xml:space="preserve"> потреб аудиторії: найчастіше читачі заходять в інтернет із діловою метою або для того, щоб прочитати новини. Теми-аутсайдери </w:t>
      </w:r>
      <w:r>
        <w:rPr>
          <w:rFonts w:ascii="Times New Roman" w:hAnsi="Times New Roman"/>
          <w:sz w:val="28"/>
          <w:szCs w:val="28"/>
        </w:rPr>
        <w:t>‒</w:t>
      </w:r>
      <w:r w:rsidRPr="00B32F69">
        <w:rPr>
          <w:rFonts w:ascii="Times New Roman" w:hAnsi="Times New Roman"/>
          <w:sz w:val="28"/>
          <w:szCs w:val="28"/>
        </w:rPr>
        <w:t xml:space="preserve"> медицина, екологія, освіта.</w:t>
      </w:r>
    </w:p>
    <w:p w:rsidR="001E701D" w:rsidRPr="00B32F69" w:rsidRDefault="001E701D" w:rsidP="00B32F6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>Основу успішного функціювання новинн</w:t>
      </w:r>
      <w:r>
        <w:rPr>
          <w:rFonts w:ascii="Times New Roman" w:hAnsi="Times New Roman"/>
          <w:sz w:val="28"/>
          <w:szCs w:val="28"/>
        </w:rPr>
        <w:t xml:space="preserve">ого порталу становить контент, </w:t>
      </w:r>
      <w:r w:rsidRPr="00B32F69">
        <w:rPr>
          <w:rFonts w:ascii="Times New Roman" w:hAnsi="Times New Roman"/>
          <w:sz w:val="28"/>
          <w:szCs w:val="28"/>
        </w:rPr>
        <w:t xml:space="preserve">тобто та фундаментальна одиниця, без якої неможливий подальший ефективний розвиток ресурсу. Унікальність контенту в різних новинних порталах ‒ питання складне, оскільки медійники використовують переважно одні й ті </w:t>
      </w:r>
      <w:r>
        <w:rPr>
          <w:rFonts w:ascii="Times New Roman" w:hAnsi="Times New Roman"/>
          <w:sz w:val="28"/>
          <w:szCs w:val="28"/>
        </w:rPr>
        <w:t xml:space="preserve">самі джерела </w:t>
      </w:r>
      <w:r w:rsidRPr="00B32F69">
        <w:rPr>
          <w:rFonts w:ascii="Times New Roman" w:hAnsi="Times New Roman"/>
          <w:sz w:val="28"/>
          <w:szCs w:val="28"/>
        </w:rPr>
        <w:t>інформації, зокрема інформаційні агентства, прес-служби. Контент веб-ресурсів поділяють на два види: вербальний (текстовий) і той, що переда</w:t>
      </w:r>
      <w:r>
        <w:rPr>
          <w:rFonts w:ascii="Times New Roman" w:hAnsi="Times New Roman"/>
          <w:sz w:val="28"/>
          <w:szCs w:val="28"/>
        </w:rPr>
        <w:t xml:space="preserve">ють за допомогою системи </w:t>
      </w:r>
      <w:r w:rsidRPr="00B32F69">
        <w:rPr>
          <w:rFonts w:ascii="Times New Roman" w:hAnsi="Times New Roman"/>
          <w:sz w:val="28"/>
          <w:szCs w:val="28"/>
        </w:rPr>
        <w:t>знаків (мультимедіа).</w:t>
      </w:r>
      <w:r>
        <w:rPr>
          <w:rFonts w:ascii="Times New Roman" w:hAnsi="Times New Roman"/>
          <w:sz w:val="28"/>
          <w:szCs w:val="28"/>
        </w:rPr>
        <w:t xml:space="preserve"> Науковець </w:t>
      </w:r>
      <w:r w:rsidRPr="00B32F69">
        <w:rPr>
          <w:rFonts w:ascii="Times New Roman" w:hAnsi="Times New Roman"/>
          <w:sz w:val="28"/>
          <w:szCs w:val="28"/>
        </w:rPr>
        <w:t>Б. </w:t>
      </w:r>
      <w:r>
        <w:rPr>
          <w:rFonts w:ascii="Times New Roman" w:hAnsi="Times New Roman"/>
          <w:sz w:val="28"/>
          <w:szCs w:val="28"/>
        </w:rPr>
        <w:t xml:space="preserve">Потятиник </w:t>
      </w:r>
      <w:r w:rsidRPr="00B32F69">
        <w:rPr>
          <w:rFonts w:ascii="Times New Roman" w:hAnsi="Times New Roman"/>
          <w:sz w:val="28"/>
          <w:szCs w:val="28"/>
        </w:rPr>
        <w:t>наголошує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назнаковій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природі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 xml:space="preserve">ників </w:t>
      </w:r>
      <w:r w:rsidRPr="00B32F69">
        <w:rPr>
          <w:rFonts w:ascii="Times New Roman" w:hAnsi="Times New Roman"/>
          <w:sz w:val="28"/>
          <w:szCs w:val="28"/>
        </w:rPr>
        <w:t>поняття «мультимедіа». «У сучасному розумінні ‒ це поєднання різних медіумів, які тісно взаємодіють один з одним. Переважно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йдеться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протекст,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аудіо,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відео,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анімацію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нерухомі образи (малюнок,фото,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діаграми</w:t>
      </w:r>
      <w:r>
        <w:rPr>
          <w:rFonts w:ascii="Times New Roman" w:hAnsi="Times New Roman"/>
          <w:sz w:val="28"/>
          <w:szCs w:val="28"/>
        </w:rPr>
        <w:t xml:space="preserve"> тощо)» [</w:t>
      </w:r>
      <w:r w:rsidRPr="005F2352">
        <w:rPr>
          <w:rFonts w:ascii="Times New Roman" w:hAnsi="Times New Roman"/>
          <w:sz w:val="28"/>
          <w:szCs w:val="28"/>
        </w:rPr>
        <w:t>6</w:t>
      </w:r>
      <w:r w:rsidRPr="00B32F69">
        <w:rPr>
          <w:rFonts w:ascii="Times New Roman" w:hAnsi="Times New Roman"/>
          <w:sz w:val="28"/>
          <w:szCs w:val="28"/>
        </w:rPr>
        <w:t>, с. 63].</w:t>
      </w:r>
    </w:p>
    <w:p w:rsidR="001E701D" w:rsidRPr="00B32F69" w:rsidRDefault="001E701D" w:rsidP="00B32F6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Результати аналізу черкаських інтернет-медіа «Прочерк», «Провінція», «Вчасно» та «Про Головне» доводять, що </w:t>
      </w:r>
      <w:r>
        <w:rPr>
          <w:rFonts w:ascii="Times New Roman" w:hAnsi="Times New Roman"/>
          <w:sz w:val="28"/>
          <w:szCs w:val="28"/>
        </w:rPr>
        <w:t>ресурси надають</w:t>
      </w:r>
      <w:r w:rsidRPr="00B32F69">
        <w:rPr>
          <w:rFonts w:ascii="Times New Roman" w:hAnsi="Times New Roman"/>
          <w:sz w:val="28"/>
          <w:szCs w:val="28"/>
        </w:rPr>
        <w:t xml:space="preserve"> перевагутекстовому контентові. Видання </w:t>
      </w:r>
      <w:r>
        <w:rPr>
          <w:rFonts w:ascii="Times New Roman" w:hAnsi="Times New Roman"/>
          <w:sz w:val="28"/>
          <w:szCs w:val="28"/>
        </w:rPr>
        <w:t xml:space="preserve">менш </w:t>
      </w:r>
      <w:r w:rsidRPr="00B32F69">
        <w:rPr>
          <w:rFonts w:ascii="Times New Roman" w:hAnsi="Times New Roman"/>
          <w:sz w:val="28"/>
          <w:szCs w:val="28"/>
        </w:rPr>
        <w:t>активно використовують відеопідкасти в</w:t>
      </w:r>
      <w:r>
        <w:rPr>
          <w:rFonts w:ascii="Times New Roman" w:hAnsi="Times New Roman"/>
          <w:sz w:val="28"/>
          <w:szCs w:val="28"/>
        </w:rPr>
        <w:t xml:space="preserve"> новинних публікаціях. Для того</w:t>
      </w:r>
      <w:r w:rsidRPr="00B32F69">
        <w:rPr>
          <w:rFonts w:ascii="Times New Roman" w:hAnsi="Times New Roman"/>
          <w:sz w:val="28"/>
          <w:szCs w:val="28"/>
        </w:rPr>
        <w:t xml:space="preserve"> щоб користувач легко знайшов потрібне повідомлення з відео, поряд із заголовком новини медійники ставлять позначку «відео». Особливу увагу слід звернути на те, що мережеві черкаські видання продукують велику кількість фотоінформації. Ідентифікувати її не важко, </w:t>
      </w:r>
      <w:r>
        <w:rPr>
          <w:rFonts w:ascii="Times New Roman" w:hAnsi="Times New Roman"/>
          <w:sz w:val="28"/>
          <w:szCs w:val="28"/>
        </w:rPr>
        <w:t>оскільки</w:t>
      </w:r>
      <w:r w:rsidRPr="00B32F69">
        <w:rPr>
          <w:rFonts w:ascii="Times New Roman" w:hAnsi="Times New Roman"/>
          <w:sz w:val="28"/>
          <w:szCs w:val="28"/>
        </w:rPr>
        <w:t xml:space="preserve"> біля назви новинного повідомлення</w:t>
      </w:r>
      <w:r>
        <w:rPr>
          <w:rFonts w:ascii="Times New Roman" w:hAnsi="Times New Roman"/>
          <w:sz w:val="28"/>
          <w:szCs w:val="28"/>
        </w:rPr>
        <w:t xml:space="preserve"> є підпис «фото» або «фотофакт».</w:t>
      </w:r>
    </w:p>
    <w:p w:rsidR="001E701D" w:rsidRPr="00B32F69" w:rsidRDefault="001E701D" w:rsidP="00E6373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 xml:space="preserve">У ході </w:t>
      </w:r>
      <w:r>
        <w:rPr>
          <w:rFonts w:ascii="Times New Roman" w:hAnsi="Times New Roman"/>
          <w:sz w:val="28"/>
          <w:szCs w:val="28"/>
        </w:rPr>
        <w:t>дослідження</w:t>
      </w:r>
      <w:r w:rsidRPr="00B32F69">
        <w:rPr>
          <w:rFonts w:ascii="Times New Roman" w:hAnsi="Times New Roman"/>
          <w:sz w:val="28"/>
          <w:szCs w:val="28"/>
        </w:rPr>
        <w:t xml:space="preserve"> мультимедійних форматів, використаних онлайновими виданнями Черкас, з’ясовано, що ресурси «Прочерк», «Вчасно» та «Про Головне» </w:t>
      </w:r>
      <w:r>
        <w:rPr>
          <w:rFonts w:ascii="Times New Roman" w:hAnsi="Times New Roman"/>
          <w:sz w:val="28"/>
          <w:szCs w:val="28"/>
        </w:rPr>
        <w:t>пропону</w:t>
      </w:r>
      <w:r w:rsidRPr="00B32F69">
        <w:rPr>
          <w:rFonts w:ascii="Times New Roman" w:hAnsi="Times New Roman"/>
          <w:sz w:val="28"/>
          <w:szCs w:val="28"/>
        </w:rPr>
        <w:t xml:space="preserve">ють автоматичне слайд-шоу з фотознімками до певних тем. Цей </w:t>
      </w:r>
      <w:r>
        <w:rPr>
          <w:rFonts w:ascii="Times New Roman" w:hAnsi="Times New Roman"/>
          <w:sz w:val="28"/>
          <w:szCs w:val="28"/>
        </w:rPr>
        <w:t>елемент</w:t>
      </w:r>
      <w:r w:rsidRPr="00B32F69">
        <w:rPr>
          <w:rFonts w:ascii="Times New Roman" w:hAnsi="Times New Roman"/>
          <w:sz w:val="28"/>
          <w:szCs w:val="28"/>
        </w:rPr>
        <w:t xml:space="preserve">мультимедійності розміщено на стартових сторінках онлайнових видань і використано для привернення уваги аудиторії до найцікавіших матеріалів.Унаслідок </w:t>
      </w:r>
      <w:r>
        <w:rPr>
          <w:rFonts w:ascii="Times New Roman" w:hAnsi="Times New Roman"/>
          <w:sz w:val="28"/>
          <w:szCs w:val="28"/>
        </w:rPr>
        <w:t>вивчення</w:t>
      </w:r>
      <w:r w:rsidRPr="00B32F69">
        <w:rPr>
          <w:rFonts w:ascii="Times New Roman" w:hAnsi="Times New Roman"/>
          <w:sz w:val="28"/>
          <w:szCs w:val="28"/>
        </w:rPr>
        <w:t xml:space="preserve"> новинних стрічок черкаських інтернет-видань «Прочерк», «Провінція», «Вчасно» і «Про Головне», </w:t>
      </w:r>
      <w:r>
        <w:rPr>
          <w:rFonts w:ascii="Times New Roman" w:hAnsi="Times New Roman"/>
          <w:sz w:val="28"/>
          <w:szCs w:val="28"/>
        </w:rPr>
        <w:t>підсумова</w:t>
      </w:r>
      <w:bookmarkStart w:id="0" w:name="_GoBack"/>
      <w:bookmarkEnd w:id="0"/>
      <w:r w:rsidRPr="00B32F69">
        <w:rPr>
          <w:rFonts w:ascii="Times New Roman" w:hAnsi="Times New Roman"/>
          <w:sz w:val="28"/>
          <w:szCs w:val="28"/>
        </w:rPr>
        <w:t>но, що переважають такі види контенту, як копірайтинг, рерайтинг і переклад з інших мов.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 CYR" w:hAnsi="Times New Roman CYR" w:cs="Times New Roman CYR"/>
          <w:sz w:val="28"/>
          <w:szCs w:val="28"/>
          <w:lang w:eastAsia="ru-RU"/>
        </w:rPr>
        <w:t>При цьому текст повідомлення частіше за все друкують без суттєвих змін. Інколи змінюють заголовок, щоб він відповідав стилю видання. Звичайно, у кінці кожного матеріалу є покликання на оригінал. Наявність покликань на першоджерело та можливість гіпертекстового зв’язку з ним засвідчують професійність журналістів видання.</w:t>
      </w:r>
      <w:r w:rsidRPr="00B32F69">
        <w:rPr>
          <w:rFonts w:ascii="Times New Roman" w:hAnsi="Times New Roman"/>
          <w:sz w:val="28"/>
          <w:szCs w:val="28"/>
        </w:rPr>
        <w:t xml:space="preserve"> Аналіз покликань доводить, що найчастіше першоджерелами слугували прес-служба ДАІ в Черкаській області, прес-служба ДСНС у Черкаській області, прес-служба УМВС України в Черкаській області, газета «Нова Доба», телеканал «Вікка» та соцмережа «Facebook». Також наявні гіперпокликання на сайти прес-служби Черкаської ОДА, видання «Вечірня Умань», ЧОДТРК «Рось», «Громадське ТБ: Черкаси», «Антена», інтернет-видання «Рідна Черкащина», «ВиЧерпно» та інші джерела. </w:t>
      </w:r>
    </w:p>
    <w:p w:rsidR="001E701D" w:rsidRPr="00B32F69" w:rsidRDefault="001E701D" w:rsidP="00737F68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Загалом</w:t>
      </w:r>
      <w:r w:rsidRPr="00B32F69">
        <w:rPr>
          <w:rFonts w:ascii="Times New Roman" w:hAnsi="Times New Roman"/>
          <w:sz w:val="28"/>
          <w:szCs w:val="28"/>
        </w:rPr>
        <w:t xml:space="preserve"> новинний контент черкаських онлайнових видань представлений такими мультимедійними форматами: слайд-шоу, відеопідкастами, інтегруванням текстової й фотоінформації. Щодо авторства контенту, то значна частина </w:t>
      </w:r>
      <w:r>
        <w:rPr>
          <w:rFonts w:ascii="Times New Roman" w:hAnsi="Times New Roman"/>
          <w:sz w:val="28"/>
          <w:szCs w:val="28"/>
        </w:rPr>
        <w:t>проаналізованих</w:t>
      </w:r>
      <w:r w:rsidRPr="00B32F69">
        <w:rPr>
          <w:rFonts w:ascii="Times New Roman" w:hAnsi="Times New Roman"/>
          <w:sz w:val="28"/>
          <w:szCs w:val="28"/>
        </w:rPr>
        <w:t xml:space="preserve"> новин черкаських мережевих ресурсів «Вчасно», «Провінція» та «Про Головне» створена з використанням матеріалів ін</w:t>
      </w:r>
      <w:r>
        <w:rPr>
          <w:rFonts w:ascii="Times New Roman" w:hAnsi="Times New Roman"/>
          <w:sz w:val="28"/>
          <w:szCs w:val="28"/>
        </w:rPr>
        <w:t>ших медіаорганізацій. При цьому</w:t>
      </w:r>
      <w:r w:rsidRPr="00B32F69">
        <w:rPr>
          <w:rFonts w:ascii="Times New Roman" w:hAnsi="Times New Roman"/>
          <w:sz w:val="28"/>
          <w:szCs w:val="28"/>
        </w:rPr>
        <w:t xml:space="preserve"> текст публікують без суттєвих змін</w:t>
      </w:r>
      <w:r>
        <w:rPr>
          <w:rFonts w:ascii="Times New Roman" w:hAnsi="Times New Roman"/>
          <w:sz w:val="28"/>
          <w:szCs w:val="28"/>
        </w:rPr>
        <w:t xml:space="preserve">, модифікуючи лише </w:t>
      </w:r>
      <w:r w:rsidRPr="00B32F69">
        <w:rPr>
          <w:rFonts w:ascii="Times New Roman" w:hAnsi="Times New Roman"/>
          <w:sz w:val="28"/>
          <w:szCs w:val="28"/>
        </w:rPr>
        <w:t>заголовок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B32F69">
        <w:rPr>
          <w:rFonts w:ascii="Times New Roman" w:hAnsi="Times New Roman"/>
          <w:sz w:val="28"/>
          <w:szCs w:val="28"/>
        </w:rPr>
        <w:t>стил</w:t>
      </w:r>
      <w:r>
        <w:rPr>
          <w:rFonts w:ascii="Times New Roman" w:hAnsi="Times New Roman"/>
          <w:sz w:val="28"/>
          <w:szCs w:val="28"/>
        </w:rPr>
        <w:t>ьового узгодження</w:t>
      </w:r>
      <w:r w:rsidRPr="00B32F69">
        <w:rPr>
          <w:rFonts w:ascii="Times New Roman" w:hAnsi="Times New Roman"/>
          <w:sz w:val="28"/>
          <w:szCs w:val="28"/>
        </w:rPr>
        <w:t>.</w:t>
      </w:r>
    </w:p>
    <w:p w:rsidR="001E701D" w:rsidRPr="00B32F69" w:rsidRDefault="001E701D" w:rsidP="0091320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</w:t>
      </w:r>
      <w:r>
        <w:rPr>
          <w:rFonts w:ascii="Times New Roman" w:hAnsi="Times New Roman"/>
          <w:color w:val="000000"/>
          <w:sz w:val="28"/>
          <w:szCs w:val="28"/>
        </w:rPr>
        <w:t xml:space="preserve">черкаські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інтернет-ресурси </w:t>
      </w:r>
      <w:r w:rsidRPr="005F2352">
        <w:rPr>
          <w:rFonts w:ascii="Times New Roman" w:hAnsi="Times New Roman"/>
          <w:sz w:val="28"/>
          <w:szCs w:val="28"/>
        </w:rPr>
        <w:t>за тематикою є політематичними, однак</w:t>
      </w:r>
      <w:r>
        <w:rPr>
          <w:rFonts w:ascii="Times New Roman" w:hAnsi="Times New Roman"/>
          <w:sz w:val="28"/>
          <w:szCs w:val="28"/>
        </w:rPr>
        <w:t xml:space="preserve"> акцентують увагу на місцевих новинах, пов’язаних із </w:t>
      </w:r>
      <w:r w:rsidRPr="00CD7CB9">
        <w:rPr>
          <w:rFonts w:ascii="Times New Roman" w:hAnsi="Times New Roman"/>
          <w:sz w:val="28"/>
          <w:szCs w:val="28"/>
        </w:rPr>
        <w:t>політичн</w:t>
      </w:r>
      <w:r>
        <w:rPr>
          <w:rFonts w:ascii="Times New Roman" w:hAnsi="Times New Roman"/>
          <w:sz w:val="28"/>
          <w:szCs w:val="28"/>
        </w:rPr>
        <w:t>им</w:t>
      </w:r>
      <w:r w:rsidRPr="00CD7CB9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 xml:space="preserve">кономічним, культурним і соціальним життям; до сектору аутсайдерів належить медична, екологічна, освітня тематика. Щоденний обсяг інтернет-новин ‒ </w:t>
      </w:r>
      <w:r>
        <w:rPr>
          <w:rFonts w:ascii="Times New Roman" w:hAnsi="Times New Roman"/>
          <w:sz w:val="28"/>
          <w:szCs w:val="28"/>
          <w:lang w:eastAsia="ru-RU"/>
        </w:rPr>
        <w:t>20-30 текстів, що</w:t>
      </w:r>
      <w:r w:rsidRPr="00FB091B">
        <w:rPr>
          <w:rFonts w:ascii="Times New Roman" w:hAnsi="Times New Roman"/>
          <w:sz w:val="28"/>
          <w:szCs w:val="28"/>
        </w:rPr>
        <w:t xml:space="preserve"> дає читачам право </w:t>
      </w:r>
      <w:r>
        <w:rPr>
          <w:rFonts w:ascii="Times New Roman" w:hAnsi="Times New Roman"/>
          <w:sz w:val="28"/>
          <w:szCs w:val="28"/>
        </w:rPr>
        <w:t>обирати інформацію; серед типів контенту зафіксовано домінування тексту й фото, рідше запропоновано відеоматеріали. За типом авторства контенту переважають копірайт, рерайт і переклад з інших мов. Вектор</w:t>
      </w:r>
      <w:r w:rsidRPr="00B32F69">
        <w:rPr>
          <w:rFonts w:ascii="Times New Roman" w:hAnsi="Times New Roman"/>
          <w:sz w:val="28"/>
          <w:szCs w:val="28"/>
        </w:rPr>
        <w:t xml:space="preserve"> подальших досліджень </w:t>
      </w:r>
      <w:r>
        <w:rPr>
          <w:rFonts w:ascii="Times New Roman" w:hAnsi="Times New Roman"/>
          <w:sz w:val="28"/>
          <w:szCs w:val="28"/>
        </w:rPr>
        <w:t>варто спрямувати на</w:t>
      </w:r>
      <w:r w:rsidRPr="00B32F69">
        <w:rPr>
          <w:rFonts w:ascii="Times New Roman" w:hAnsi="Times New Roman"/>
          <w:sz w:val="28"/>
          <w:szCs w:val="28"/>
        </w:rPr>
        <w:t xml:space="preserve"> аналіз жанрово-стилістичних особливостей контенту ре</w:t>
      </w:r>
      <w:r>
        <w:rPr>
          <w:rFonts w:ascii="Times New Roman" w:hAnsi="Times New Roman"/>
          <w:sz w:val="28"/>
          <w:szCs w:val="28"/>
        </w:rPr>
        <w:t xml:space="preserve">гіональних онлайнових видань, </w:t>
      </w:r>
      <w:r w:rsidRPr="00B32F69">
        <w:rPr>
          <w:rFonts w:ascii="Times New Roman" w:hAnsi="Times New Roman"/>
          <w:sz w:val="28"/>
          <w:szCs w:val="28"/>
        </w:rPr>
        <w:t>вивченн</w:t>
      </w:r>
      <w:r>
        <w:rPr>
          <w:rFonts w:ascii="Times New Roman" w:hAnsi="Times New Roman"/>
          <w:sz w:val="28"/>
          <w:szCs w:val="28"/>
        </w:rPr>
        <w:t>я</w:t>
      </w:r>
      <w:r w:rsidRPr="00B32F69">
        <w:rPr>
          <w:rFonts w:ascii="Times New Roman" w:hAnsi="Times New Roman"/>
          <w:sz w:val="28"/>
          <w:szCs w:val="28"/>
        </w:rPr>
        <w:t xml:space="preserve"> потреб аудиторії, способів налагодження з нею зворотного зв’язку т</w:t>
      </w:r>
      <w:r>
        <w:rPr>
          <w:rFonts w:ascii="Times New Roman" w:hAnsi="Times New Roman"/>
          <w:sz w:val="28"/>
          <w:szCs w:val="28"/>
        </w:rPr>
        <w:t>ощо</w:t>
      </w:r>
      <w:r w:rsidRPr="00B32F69">
        <w:rPr>
          <w:rFonts w:ascii="Times New Roman" w:hAnsi="Times New Roman"/>
          <w:sz w:val="28"/>
          <w:szCs w:val="28"/>
        </w:rPr>
        <w:t>.</w:t>
      </w:r>
    </w:p>
    <w:p w:rsidR="001E701D" w:rsidRPr="00001936" w:rsidRDefault="001E701D" w:rsidP="005F2352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01936">
        <w:rPr>
          <w:rFonts w:ascii="Times New Roman" w:hAnsi="Times New Roman"/>
          <w:b/>
          <w:sz w:val="28"/>
          <w:szCs w:val="28"/>
        </w:rPr>
        <w:t>Література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701D" w:rsidRDefault="001E701D" w:rsidP="00E63734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>Вартанова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Е. 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проблемы и приоритеты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цифровой</w:t>
      </w:r>
      <w:r>
        <w:rPr>
          <w:rFonts w:ascii="Times New Roman" w:hAnsi="Times New Roman"/>
          <w:sz w:val="28"/>
          <w:szCs w:val="28"/>
        </w:rPr>
        <w:t xml:space="preserve"> епохи </w:t>
      </w:r>
      <w:r w:rsidRPr="005F2352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Pr="005F2352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2F69">
        <w:rPr>
          <w:rFonts w:ascii="Times New Roman" w:hAnsi="Times New Roman"/>
          <w:sz w:val="28"/>
          <w:szCs w:val="28"/>
        </w:rPr>
        <w:t>/ Е. Вартанова // Инфор</w:t>
      </w:r>
      <w:r>
        <w:rPr>
          <w:rFonts w:ascii="Times New Roman" w:hAnsi="Times New Roman"/>
          <w:sz w:val="28"/>
          <w:szCs w:val="28"/>
        </w:rPr>
        <w:t>мационное общество. ‒ 2001. ‒ № </w:t>
      </w:r>
      <w:r w:rsidRPr="00B32F69">
        <w:rPr>
          <w:rFonts w:ascii="Times New Roman" w:hAnsi="Times New Roman"/>
          <w:sz w:val="28"/>
          <w:szCs w:val="28"/>
        </w:rPr>
        <w:t xml:space="preserve">3. – С. 50‒56. </w:t>
      </w:r>
      <w:r>
        <w:rPr>
          <w:rFonts w:ascii="Times New Roman" w:hAnsi="Times New Roman"/>
          <w:sz w:val="28"/>
          <w:szCs w:val="28"/>
        </w:rPr>
        <w:t xml:space="preserve">‒ </w:t>
      </w:r>
      <w:r>
        <w:rPr>
          <w:rFonts w:ascii="Times New Roman" w:hAnsi="Times New Roman"/>
          <w:sz w:val="28"/>
          <w:szCs w:val="28"/>
          <w:lang w:val="ru-RU"/>
        </w:rPr>
        <w:t xml:space="preserve">Режим доступа : </w:t>
      </w:r>
      <w:r w:rsidRPr="00E63734">
        <w:rPr>
          <w:rFonts w:ascii="Times New Roman" w:hAnsi="Times New Roman"/>
          <w:sz w:val="28"/>
          <w:szCs w:val="28"/>
        </w:rPr>
        <w:t>http://emag.iis.ru/arc/infosoc/emag.nsf/BPA/f38eef99ab1afe94c3256b5100279108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E701D" w:rsidRPr="00001936" w:rsidRDefault="001E701D" w:rsidP="008D626C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 </w:t>
      </w:r>
      <w:r w:rsidRPr="00001936">
        <w:rPr>
          <w:rFonts w:ascii="Times New Roman" w:hAnsi="Times New Roman"/>
          <w:sz w:val="28"/>
          <w:szCs w:val="28"/>
        </w:rPr>
        <w:t>Дж. Онлайнова журналістика / Дж. Гол. ‒ К.</w:t>
      </w:r>
      <w:r>
        <w:rPr>
          <w:rFonts w:ascii="Times New Roman" w:hAnsi="Times New Roman"/>
          <w:sz w:val="28"/>
          <w:szCs w:val="28"/>
        </w:rPr>
        <w:t> </w:t>
      </w:r>
      <w:r w:rsidRPr="00001936">
        <w:rPr>
          <w:rFonts w:ascii="Times New Roman" w:hAnsi="Times New Roman"/>
          <w:sz w:val="28"/>
          <w:szCs w:val="28"/>
        </w:rPr>
        <w:t>: К.І.С., 2005. ‒ 344 с.</w:t>
      </w:r>
    </w:p>
    <w:p w:rsidR="001E701D" w:rsidRPr="00B32F69" w:rsidRDefault="001E701D" w:rsidP="008D626C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Градюшко А. Сетеваяпресса в системе СМИ </w:t>
      </w:r>
      <w:r w:rsidRPr="00B32F69">
        <w:rPr>
          <w:rFonts w:ascii="Times New Roman" w:hAnsi="Times New Roman"/>
          <w:sz w:val="28"/>
          <w:szCs w:val="28"/>
        </w:rPr>
        <w:t>: учебно-методически</w:t>
      </w:r>
      <w:r>
        <w:rPr>
          <w:rFonts w:ascii="Times New Roman" w:hAnsi="Times New Roman"/>
          <w:sz w:val="28"/>
          <w:szCs w:val="28"/>
        </w:rPr>
        <w:t>й комплекс / А. Градюшко. ‒ Мн. </w:t>
      </w:r>
      <w:r w:rsidRPr="00B32F69">
        <w:rPr>
          <w:rFonts w:ascii="Times New Roman" w:hAnsi="Times New Roman"/>
          <w:sz w:val="28"/>
          <w:szCs w:val="28"/>
        </w:rPr>
        <w:t>: ЗАО «Современныезнания», 2005. – 144 с.</w:t>
      </w:r>
    </w:p>
    <w:p w:rsidR="001E701D" w:rsidRPr="00B32F69" w:rsidRDefault="001E701D" w:rsidP="008D626C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Іванов </w:t>
      </w:r>
      <w:r w:rsidRPr="00B32F69">
        <w:rPr>
          <w:rFonts w:ascii="Times New Roman" w:hAnsi="Times New Roman"/>
          <w:sz w:val="28"/>
          <w:szCs w:val="28"/>
        </w:rPr>
        <w:t>В. Комп’ютерні системи і газетна практика: нові можливості / В. Іванов // Збірник праць Науково-дослідниц</w:t>
      </w:r>
      <w:r>
        <w:rPr>
          <w:rFonts w:ascii="Times New Roman" w:hAnsi="Times New Roman"/>
          <w:sz w:val="28"/>
          <w:szCs w:val="28"/>
        </w:rPr>
        <w:t>ького центру періодики. ‒ Львів </w:t>
      </w:r>
      <w:r w:rsidRPr="00B32F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1994. ‒ Вип. 1. ‒ С. </w:t>
      </w:r>
      <w:r w:rsidRPr="00B32F69">
        <w:rPr>
          <w:rFonts w:ascii="Times New Roman" w:hAnsi="Times New Roman"/>
          <w:sz w:val="28"/>
          <w:szCs w:val="28"/>
        </w:rPr>
        <w:t>187‒191.</w:t>
      </w:r>
    </w:p>
    <w:p w:rsidR="001E701D" w:rsidRDefault="001E701D" w:rsidP="008D626C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Крейг</w:t>
      </w:r>
      <w:r w:rsidRPr="00B32F69">
        <w:rPr>
          <w:rFonts w:ascii="Times New Roman" w:hAnsi="Times New Roman"/>
          <w:sz w:val="28"/>
          <w:szCs w:val="28"/>
        </w:rPr>
        <w:t>Р. Інтернет-журналістика: робота журналіста і редактора у нових ЗМІ / Р. Крейг [п</w:t>
      </w:r>
      <w:r>
        <w:rPr>
          <w:rFonts w:ascii="Times New Roman" w:hAnsi="Times New Roman"/>
          <w:sz w:val="28"/>
          <w:szCs w:val="28"/>
        </w:rPr>
        <w:t>ерекл. з англ. А. Іщенка]. ‒ К. </w:t>
      </w:r>
      <w:r w:rsidRPr="00B32F69">
        <w:rPr>
          <w:rFonts w:ascii="Times New Roman" w:hAnsi="Times New Roman"/>
          <w:sz w:val="28"/>
          <w:szCs w:val="28"/>
        </w:rPr>
        <w:t>: Києво-Могилянська академія, 2007. ‒ 324 с.</w:t>
      </w:r>
    </w:p>
    <w:p w:rsidR="001E701D" w:rsidRPr="00B32F69" w:rsidRDefault="001E701D" w:rsidP="008D626C">
      <w:pPr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F69">
        <w:rPr>
          <w:rFonts w:ascii="Times New Roman" w:hAnsi="Times New Roman"/>
          <w:sz w:val="28"/>
          <w:szCs w:val="28"/>
        </w:rPr>
        <w:t>Потятиник</w:t>
      </w:r>
      <w:r>
        <w:rPr>
          <w:rFonts w:ascii="Times New Roman" w:hAnsi="Times New Roman"/>
          <w:sz w:val="28"/>
          <w:szCs w:val="28"/>
        </w:rPr>
        <w:t xml:space="preserve"> Б. Інтернет-журналістика </w:t>
      </w:r>
      <w:r w:rsidRPr="00B32F69">
        <w:rPr>
          <w:rFonts w:ascii="Times New Roman" w:hAnsi="Times New Roman"/>
          <w:sz w:val="28"/>
          <w:szCs w:val="28"/>
        </w:rPr>
        <w:t>: навч. посібн. / Б. Потятиник.– Львів</w:t>
      </w:r>
      <w:r>
        <w:rPr>
          <w:rFonts w:ascii="Times New Roman" w:hAnsi="Times New Roman"/>
          <w:sz w:val="28"/>
          <w:szCs w:val="28"/>
        </w:rPr>
        <w:t> </w:t>
      </w:r>
      <w:r w:rsidRPr="00B32F69">
        <w:rPr>
          <w:rFonts w:ascii="Times New Roman" w:hAnsi="Times New Roman"/>
          <w:sz w:val="28"/>
          <w:szCs w:val="28"/>
        </w:rPr>
        <w:t>: ПАІС, 2010. – 244 с.</w:t>
      </w:r>
    </w:p>
    <w:p w:rsidR="001E701D" w:rsidRDefault="001E701D" w:rsidP="008D626C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E701D" w:rsidSect="00001936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1D" w:rsidRDefault="001E701D">
      <w:pPr>
        <w:spacing w:after="0" w:line="240" w:lineRule="auto"/>
      </w:pPr>
      <w:r>
        <w:separator/>
      </w:r>
    </w:p>
  </w:endnote>
  <w:endnote w:type="continuationSeparator" w:id="1">
    <w:p w:rsidR="001E701D" w:rsidRDefault="001E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1D" w:rsidRDefault="001E701D">
      <w:pPr>
        <w:spacing w:after="0" w:line="240" w:lineRule="auto"/>
      </w:pPr>
      <w:r>
        <w:separator/>
      </w:r>
    </w:p>
  </w:footnote>
  <w:footnote w:type="continuationSeparator" w:id="1">
    <w:p w:rsidR="001E701D" w:rsidRDefault="001E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01D" w:rsidRPr="00830B23" w:rsidRDefault="001E701D">
    <w:pPr>
      <w:pStyle w:val="Header"/>
      <w:jc w:val="right"/>
      <w:rPr>
        <w:rFonts w:ascii="Times New Roman" w:hAnsi="Times New Roman"/>
        <w:sz w:val="28"/>
        <w:szCs w:val="28"/>
      </w:rPr>
    </w:pPr>
    <w:r w:rsidRPr="00830B23">
      <w:rPr>
        <w:rFonts w:ascii="Times New Roman" w:hAnsi="Times New Roman"/>
        <w:sz w:val="28"/>
        <w:szCs w:val="28"/>
      </w:rPr>
      <w:fldChar w:fldCharType="begin"/>
    </w:r>
    <w:r w:rsidRPr="00830B23">
      <w:rPr>
        <w:rFonts w:ascii="Times New Roman" w:hAnsi="Times New Roman"/>
        <w:sz w:val="28"/>
        <w:szCs w:val="28"/>
      </w:rPr>
      <w:instrText xml:space="preserve"> PAGE   \* MERGEFORMAT </w:instrText>
    </w:r>
    <w:r w:rsidRPr="00830B23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830B2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</w:abstractNum>
  <w:abstractNum w:abstractNumId="1">
    <w:nsid w:val="3C6060AA"/>
    <w:multiLevelType w:val="multilevel"/>
    <w:tmpl w:val="19E4A192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none"/>
      <w:lvlText w:val="2.2."/>
      <w:lvlJc w:val="left"/>
      <w:pPr>
        <w:ind w:left="709" w:hanging="14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42" w:hanging="4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9" w:hanging="4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76" w:hanging="4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3" w:hanging="4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10" w:hanging="4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77" w:hanging="4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44" w:hanging="408"/>
      </w:pPr>
      <w:rPr>
        <w:rFonts w:cs="Times New Roman" w:hint="default"/>
      </w:rPr>
    </w:lvl>
  </w:abstractNum>
  <w:abstractNum w:abstractNumId="2">
    <w:nsid w:val="5F020CC6"/>
    <w:multiLevelType w:val="hybridMultilevel"/>
    <w:tmpl w:val="0FBE3DBC"/>
    <w:lvl w:ilvl="0" w:tplc="81D41B0C">
      <w:start w:val="1"/>
      <w:numFmt w:val="decimal"/>
      <w:suff w:val="space"/>
      <w:lvlText w:val="%1."/>
      <w:lvlJc w:val="left"/>
      <w:pPr>
        <w:ind w:left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7C77EE1"/>
    <w:multiLevelType w:val="hybridMultilevel"/>
    <w:tmpl w:val="528C1FEE"/>
    <w:lvl w:ilvl="0" w:tplc="7DB4CC04">
      <w:start w:val="1"/>
      <w:numFmt w:val="decimal"/>
      <w:suff w:val="space"/>
      <w:lvlText w:val="%1)"/>
      <w:lvlJc w:val="left"/>
      <w:pPr>
        <w:ind w:left="709" w:hanging="491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72B54935"/>
    <w:multiLevelType w:val="hybridMultilevel"/>
    <w:tmpl w:val="51C4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lvlText w:val="1.2."/>
        <w:lvlJc w:val="left"/>
        <w:pPr>
          <w:ind w:left="1288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79A"/>
    <w:rsid w:val="00001936"/>
    <w:rsid w:val="00157FB7"/>
    <w:rsid w:val="001E5784"/>
    <w:rsid w:val="001E701D"/>
    <w:rsid w:val="002208DA"/>
    <w:rsid w:val="003443F0"/>
    <w:rsid w:val="003479FC"/>
    <w:rsid w:val="00400EFB"/>
    <w:rsid w:val="00406FFF"/>
    <w:rsid w:val="004A275B"/>
    <w:rsid w:val="004D679A"/>
    <w:rsid w:val="00551DE5"/>
    <w:rsid w:val="00553C0A"/>
    <w:rsid w:val="00562540"/>
    <w:rsid w:val="005E660A"/>
    <w:rsid w:val="005F2352"/>
    <w:rsid w:val="00601B38"/>
    <w:rsid w:val="0060457A"/>
    <w:rsid w:val="00737F68"/>
    <w:rsid w:val="00746E84"/>
    <w:rsid w:val="00830B23"/>
    <w:rsid w:val="00874416"/>
    <w:rsid w:val="008D626C"/>
    <w:rsid w:val="00913207"/>
    <w:rsid w:val="00996E65"/>
    <w:rsid w:val="009A501D"/>
    <w:rsid w:val="00A147AB"/>
    <w:rsid w:val="00B32F69"/>
    <w:rsid w:val="00B86D58"/>
    <w:rsid w:val="00C4301C"/>
    <w:rsid w:val="00C677E1"/>
    <w:rsid w:val="00CB4389"/>
    <w:rsid w:val="00CD7CB9"/>
    <w:rsid w:val="00DA3D40"/>
    <w:rsid w:val="00DE21A9"/>
    <w:rsid w:val="00E63734"/>
    <w:rsid w:val="00EA506C"/>
    <w:rsid w:val="00EB1C24"/>
    <w:rsid w:val="00F22935"/>
    <w:rsid w:val="00F46208"/>
    <w:rsid w:val="00FB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3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430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301C"/>
    <w:rPr>
      <w:rFonts w:ascii="Calibri" w:eastAsia="Times New Roman" w:hAnsi="Calibri" w:cs="Times New Roman"/>
      <w:lang w:val="uk-UA"/>
    </w:rPr>
  </w:style>
  <w:style w:type="paragraph" w:customStyle="1" w:styleId="Style18">
    <w:name w:val="Style18"/>
    <w:basedOn w:val="Normal"/>
    <w:uiPriority w:val="99"/>
    <w:rsid w:val="00C43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DA3D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3D40"/>
    <w:rPr>
      <w:rFonts w:ascii="Calibri" w:hAnsi="Calibri" w:cs="Times New Roman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DA3D40"/>
    <w:rPr>
      <w:rFonts w:cs="Times New Roman"/>
    </w:rPr>
  </w:style>
  <w:style w:type="table" w:customStyle="1" w:styleId="321">
    <w:name w:val="Середня сітка 3 – акцент 21"/>
    <w:uiPriority w:val="99"/>
    <w:rsid w:val="00DA3D4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2">
    <w:name w:val="Medium Grid 3 Accent 2"/>
    <w:basedOn w:val="TableNormal"/>
    <w:uiPriority w:val="99"/>
    <w:rsid w:val="00DA3D4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1">
    <w:name w:val="Medium Grid 3 Accent 1"/>
    <w:basedOn w:val="TableNormal"/>
    <w:uiPriority w:val="99"/>
    <w:rsid w:val="00DA3D4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A3D4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D40"/>
    <w:rPr>
      <w:rFonts w:ascii="Tahoma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rsid w:val="00DA3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DA3D40"/>
    <w:rPr>
      <w:rFonts w:cs="Times New Roman"/>
    </w:rPr>
  </w:style>
  <w:style w:type="table" w:styleId="TableGrid">
    <w:name w:val="Table Grid"/>
    <w:basedOn w:val="TableNormal"/>
    <w:uiPriority w:val="99"/>
    <w:rsid w:val="00DA3D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A3D40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DA3D40"/>
    <w:pPr>
      <w:spacing w:line="240" w:lineRule="auto"/>
    </w:pPr>
    <w:rPr>
      <w:rFonts w:eastAsia="Times New Roman"/>
      <w:b/>
      <w:bCs/>
      <w:color w:val="4F81BD"/>
      <w:sz w:val="18"/>
      <w:szCs w:val="18"/>
      <w:lang w:eastAsia="uk-UA"/>
    </w:rPr>
  </w:style>
  <w:style w:type="character" w:styleId="PlaceholderText">
    <w:name w:val="Placeholder Text"/>
    <w:basedOn w:val="DefaultParagraphFont"/>
    <w:uiPriority w:val="99"/>
    <w:semiHidden/>
    <w:rsid w:val="00DA3D40"/>
    <w:rPr>
      <w:rFonts w:cs="Times New Roman"/>
      <w:color w:val="808080"/>
    </w:rPr>
  </w:style>
  <w:style w:type="paragraph" w:styleId="NoSpacing">
    <w:name w:val="No Spacing"/>
    <w:link w:val="NoSpacingChar"/>
    <w:uiPriority w:val="99"/>
    <w:qFormat/>
    <w:rsid w:val="005E660A"/>
    <w:rPr>
      <w:lang w:val="ru-RU" w:eastAsia="en-US"/>
    </w:rPr>
  </w:style>
  <w:style w:type="character" w:customStyle="1" w:styleId="NoSpacingChar">
    <w:name w:val="No Spacing Char"/>
    <w:link w:val="NoSpacing"/>
    <w:uiPriority w:val="99"/>
    <w:locked/>
    <w:rsid w:val="005E660A"/>
    <w:rPr>
      <w:rFonts w:ascii="Calibri" w:eastAsia="Times New Roman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da.ck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8</Pages>
  <Words>9429</Words>
  <Characters>5376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Admin</cp:lastModifiedBy>
  <cp:revision>13</cp:revision>
  <dcterms:created xsi:type="dcterms:W3CDTF">2015-05-19T17:11:00Z</dcterms:created>
  <dcterms:modified xsi:type="dcterms:W3CDTF">2015-05-29T13:33:00Z</dcterms:modified>
</cp:coreProperties>
</file>